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5169" w:rsidRDefault="00495169" w:rsidP="00495169">
      <w:pPr>
        <w:spacing w:after="0"/>
        <w:ind w:left="72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7877175" cy="11125200"/>
            <wp:effectExtent l="1905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77175" cy="11125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95169" w:rsidRDefault="00495169" w:rsidP="00C52C52">
      <w:pPr>
        <w:spacing w:after="0"/>
        <w:ind w:left="720"/>
        <w:jc w:val="center"/>
        <w:rPr>
          <w:rFonts w:ascii="Times New Roman" w:hAnsi="Times New Roman"/>
          <w:sz w:val="24"/>
          <w:szCs w:val="24"/>
        </w:rPr>
      </w:pPr>
    </w:p>
    <w:p w:rsidR="00C52C52" w:rsidRPr="00E616B7" w:rsidRDefault="00FD70C8" w:rsidP="00C52C52">
      <w:pPr>
        <w:spacing w:after="0"/>
        <w:ind w:left="720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E616B7">
        <w:rPr>
          <w:rFonts w:ascii="Times New Roman" w:eastAsia="Times New Roman" w:hAnsi="Times New Roman"/>
          <w:b/>
          <w:sz w:val="24"/>
          <w:szCs w:val="24"/>
          <w:lang w:eastAsia="ru-RU"/>
        </w:rPr>
        <w:t>1.</w:t>
      </w:r>
      <w:r w:rsidR="00C52C52" w:rsidRPr="00E616B7">
        <w:rPr>
          <w:rFonts w:ascii="Times New Roman" w:eastAsia="Times New Roman" w:hAnsi="Times New Roman"/>
          <w:b/>
          <w:sz w:val="24"/>
          <w:szCs w:val="24"/>
          <w:lang w:eastAsia="ru-RU"/>
        </w:rPr>
        <w:t>Пояснительная записка</w:t>
      </w:r>
    </w:p>
    <w:p w:rsidR="00C52C52" w:rsidRPr="00E616B7" w:rsidRDefault="00E616B7" w:rsidP="00E616B7">
      <w:pPr>
        <w:spacing w:after="0" w:line="240" w:lineRule="auto"/>
        <w:ind w:left="142" w:right="-115" w:firstLine="284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2848E2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C52C52" w:rsidRPr="00E616B7">
        <w:rPr>
          <w:rFonts w:ascii="Times New Roman" w:eastAsia="Times New Roman" w:hAnsi="Times New Roman"/>
          <w:sz w:val="24"/>
          <w:szCs w:val="24"/>
          <w:lang w:eastAsia="ru-RU"/>
        </w:rPr>
        <w:t>Учебный план Муниципального бюджетного дошкольного образовательного учреждения «Арский детский сад № 11 общеразвивающего вида» (далее МБДОУ),  реализующего Основную образовательную программу МБДОУ (далее – Образовательная программа  ДОУ) с учетом основной образовательной  программы дошкольного образования «От рождения до школы», под ред.  Н.Е. Вераксы, Т.С.Комаровой, М.А.Васильевой.</w:t>
      </w:r>
    </w:p>
    <w:p w:rsidR="00C43A03" w:rsidRPr="00E616B7" w:rsidRDefault="00364310" w:rsidP="00E616B7">
      <w:pPr>
        <w:spacing w:after="0"/>
        <w:ind w:left="142"/>
        <w:rPr>
          <w:rFonts w:ascii="Times New Roman" w:eastAsia="Times New Roman" w:hAnsi="Times New Roman"/>
          <w:iCs/>
          <w:sz w:val="24"/>
          <w:szCs w:val="24"/>
          <w:lang w:eastAsia="ru-RU"/>
        </w:rPr>
      </w:pPr>
      <w:r w:rsidRPr="00E616B7">
        <w:rPr>
          <w:rFonts w:ascii="Times New Roman" w:eastAsia="Times New Roman" w:hAnsi="Times New Roman"/>
          <w:sz w:val="24"/>
          <w:szCs w:val="24"/>
          <w:lang w:eastAsia="ru-RU"/>
        </w:rPr>
        <w:t xml:space="preserve">     </w:t>
      </w:r>
      <w:r w:rsidR="00E616B7" w:rsidRPr="00E616B7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C52C52" w:rsidRPr="00E616B7">
        <w:rPr>
          <w:rFonts w:ascii="Times New Roman" w:eastAsia="Times New Roman" w:hAnsi="Times New Roman"/>
          <w:sz w:val="24"/>
          <w:szCs w:val="24"/>
          <w:lang w:eastAsia="ru-RU"/>
        </w:rPr>
        <w:t xml:space="preserve">Учебный план  разработан в </w:t>
      </w:r>
      <w:r w:rsidR="00C52C52" w:rsidRPr="00E616B7">
        <w:rPr>
          <w:rFonts w:ascii="Times New Roman" w:eastAsia="Times New Roman" w:hAnsi="Times New Roman"/>
          <w:iCs/>
          <w:sz w:val="24"/>
          <w:szCs w:val="24"/>
          <w:lang w:eastAsia="ru-RU"/>
        </w:rPr>
        <w:t xml:space="preserve">соответствии с нормативными документами: </w:t>
      </w:r>
    </w:p>
    <w:p w:rsidR="00C43A03" w:rsidRPr="00E616B7" w:rsidRDefault="00C43A03" w:rsidP="00E616B7">
      <w:pPr>
        <w:pStyle w:val="1"/>
        <w:shd w:val="clear" w:color="auto" w:fill="FFFFFF"/>
        <w:spacing w:before="0" w:beforeAutospacing="0" w:after="0" w:afterAutospacing="0"/>
        <w:ind w:left="142"/>
        <w:textAlignment w:val="baseline"/>
        <w:rPr>
          <w:b w:val="0"/>
          <w:sz w:val="24"/>
          <w:szCs w:val="24"/>
        </w:rPr>
      </w:pPr>
      <w:r w:rsidRPr="00E616B7">
        <w:rPr>
          <w:b w:val="0"/>
          <w:sz w:val="24"/>
          <w:szCs w:val="24"/>
        </w:rPr>
        <w:t>-Трудовой кодекс Российской Фед</w:t>
      </w:r>
      <w:r w:rsidRPr="00E616B7">
        <w:rPr>
          <w:b w:val="0"/>
          <w:sz w:val="24"/>
          <w:szCs w:val="24"/>
          <w:lang w:val="tt-RU"/>
        </w:rPr>
        <w:t>е</w:t>
      </w:r>
      <w:r w:rsidRPr="00E616B7">
        <w:rPr>
          <w:b w:val="0"/>
          <w:sz w:val="24"/>
          <w:szCs w:val="24"/>
        </w:rPr>
        <w:t>рации (Ст.112)</w:t>
      </w:r>
    </w:p>
    <w:p w:rsidR="00C43A03" w:rsidRPr="00E616B7" w:rsidRDefault="00C43A03" w:rsidP="00E616B7">
      <w:pPr>
        <w:pStyle w:val="1"/>
        <w:shd w:val="clear" w:color="auto" w:fill="FFFFFF"/>
        <w:spacing w:before="0" w:beforeAutospacing="0" w:after="0" w:afterAutospacing="0"/>
        <w:ind w:left="142"/>
        <w:textAlignment w:val="baseline"/>
        <w:rPr>
          <w:b w:val="0"/>
          <w:sz w:val="24"/>
          <w:szCs w:val="24"/>
        </w:rPr>
      </w:pPr>
      <w:r w:rsidRPr="00E616B7">
        <w:rPr>
          <w:b w:val="0"/>
          <w:sz w:val="24"/>
          <w:szCs w:val="24"/>
        </w:rPr>
        <w:t>- Федеральный закон от 29 .12.2012г. №273 – ФЗ « Об образовании Российской Федерации»;</w:t>
      </w:r>
    </w:p>
    <w:p w:rsidR="00C43A03" w:rsidRPr="00E616B7" w:rsidRDefault="00C43A03" w:rsidP="00E616B7">
      <w:pPr>
        <w:pStyle w:val="1"/>
        <w:shd w:val="clear" w:color="auto" w:fill="FFFFFF"/>
        <w:spacing w:before="0" w:beforeAutospacing="0" w:after="0" w:afterAutospacing="0"/>
        <w:ind w:left="142"/>
        <w:textAlignment w:val="baseline"/>
        <w:rPr>
          <w:b w:val="0"/>
          <w:sz w:val="24"/>
          <w:szCs w:val="24"/>
        </w:rPr>
      </w:pPr>
      <w:r w:rsidRPr="00E616B7">
        <w:rPr>
          <w:b w:val="0"/>
          <w:sz w:val="24"/>
          <w:szCs w:val="24"/>
        </w:rPr>
        <w:t>-</w:t>
      </w:r>
      <w:r w:rsidR="002848E2">
        <w:rPr>
          <w:b w:val="0"/>
          <w:sz w:val="24"/>
          <w:szCs w:val="24"/>
        </w:rPr>
        <w:t xml:space="preserve"> </w:t>
      </w:r>
      <w:r w:rsidRPr="00E616B7">
        <w:rPr>
          <w:b w:val="0"/>
          <w:sz w:val="24"/>
          <w:szCs w:val="24"/>
        </w:rPr>
        <w:t>Федеральный закон от 03.08.2018 г.№317 –ФЗ «О внесении изменений статьи 11 и 14 Федерального закона об образовании Российской Федерации»;</w:t>
      </w:r>
    </w:p>
    <w:p w:rsidR="009449E8" w:rsidRPr="00E616B7" w:rsidRDefault="009449E8" w:rsidP="00E616B7">
      <w:pPr>
        <w:pStyle w:val="1"/>
        <w:shd w:val="clear" w:color="auto" w:fill="FFFFFF"/>
        <w:spacing w:before="0" w:beforeAutospacing="0" w:after="0" w:afterAutospacing="0" w:line="330" w:lineRule="atLeast"/>
        <w:ind w:left="142"/>
        <w:rPr>
          <w:b w:val="0"/>
          <w:sz w:val="24"/>
          <w:szCs w:val="24"/>
        </w:rPr>
      </w:pPr>
      <w:r w:rsidRPr="00E616B7">
        <w:rPr>
          <w:b w:val="0"/>
          <w:sz w:val="24"/>
          <w:szCs w:val="24"/>
        </w:rPr>
        <w:t>- Федеральный государственный образовательный стандарт дошкольного образования, утвержденный приказом Министерства образования и науки РФ от 17 октября 2013 года № 1155;</w:t>
      </w:r>
    </w:p>
    <w:p w:rsidR="00C43A03" w:rsidRPr="00E616B7" w:rsidRDefault="00C43A03" w:rsidP="00E616B7">
      <w:pPr>
        <w:pStyle w:val="1"/>
        <w:shd w:val="clear" w:color="auto" w:fill="FFFFFF"/>
        <w:spacing w:before="0" w:beforeAutospacing="0" w:after="0" w:afterAutospacing="0"/>
        <w:ind w:left="142"/>
        <w:textAlignment w:val="baseline"/>
        <w:rPr>
          <w:b w:val="0"/>
          <w:sz w:val="24"/>
          <w:szCs w:val="24"/>
        </w:rPr>
      </w:pPr>
      <w:r w:rsidRPr="00E616B7">
        <w:rPr>
          <w:b w:val="0"/>
          <w:sz w:val="24"/>
          <w:szCs w:val="24"/>
        </w:rPr>
        <w:t>-Санитарно-эпидемиологические  правила СП 3.1/2.4.3598 -20 «Санитарно-эпидемиологические  требования к устройству 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 новой коронавирусной инфекции (</w:t>
      </w:r>
      <w:r w:rsidRPr="00E616B7">
        <w:rPr>
          <w:b w:val="0"/>
          <w:sz w:val="24"/>
          <w:szCs w:val="24"/>
          <w:lang w:val="en-US"/>
        </w:rPr>
        <w:t>COVID</w:t>
      </w:r>
      <w:r w:rsidRPr="00E616B7">
        <w:rPr>
          <w:b w:val="0"/>
          <w:sz w:val="24"/>
          <w:szCs w:val="24"/>
        </w:rPr>
        <w:t>- 19)», утвержденное Постановлением «О внесении изменения в  постановление Главного государственного санитарного врача Российской Федерации от 30.06.2020 г. №16» от 02 декабря 2020 г.№39 (действует до 01.01.2022 г.);</w:t>
      </w:r>
    </w:p>
    <w:p w:rsidR="00C43A03" w:rsidRPr="00E616B7" w:rsidRDefault="00C43A03" w:rsidP="00E616B7">
      <w:pPr>
        <w:pStyle w:val="1"/>
        <w:shd w:val="clear" w:color="auto" w:fill="FFFFFF"/>
        <w:spacing w:before="0" w:beforeAutospacing="0" w:after="0" w:afterAutospacing="0"/>
        <w:ind w:left="142"/>
        <w:textAlignment w:val="baseline"/>
        <w:rPr>
          <w:b w:val="0"/>
          <w:sz w:val="24"/>
          <w:szCs w:val="24"/>
        </w:rPr>
      </w:pPr>
      <w:r w:rsidRPr="00E616B7">
        <w:rPr>
          <w:b w:val="0"/>
          <w:sz w:val="24"/>
          <w:szCs w:val="24"/>
        </w:rPr>
        <w:t>- Санитарные правила СП 2.4.3648- 20 «Санитарно-эпидемиологические  требования к организациям воспитания и обучения , отдыха и оздоровления детей и молодёжи», утвержденные Постановлением Главного государственного санитарного врача Российской Федерации от 28 сентября 2020 г.№28;</w:t>
      </w:r>
    </w:p>
    <w:p w:rsidR="00C43A03" w:rsidRPr="00E616B7" w:rsidRDefault="00C43A03" w:rsidP="00E616B7">
      <w:pPr>
        <w:pStyle w:val="1"/>
        <w:shd w:val="clear" w:color="auto" w:fill="FFFFFF"/>
        <w:spacing w:before="0" w:beforeAutospacing="0" w:after="0" w:afterAutospacing="0"/>
        <w:ind w:left="142"/>
        <w:textAlignment w:val="baseline"/>
        <w:rPr>
          <w:b w:val="0"/>
          <w:sz w:val="24"/>
          <w:szCs w:val="24"/>
        </w:rPr>
      </w:pPr>
      <w:r w:rsidRPr="00E616B7">
        <w:rPr>
          <w:b w:val="0"/>
          <w:sz w:val="24"/>
          <w:szCs w:val="24"/>
        </w:rPr>
        <w:t>- Санитарные правила и нормы СанПиН 1.2.3685-21 «Гигиенические нормативы и требования к обеспечению безопасности и ( или) безвредности для человека факторов среды», утвержденные Постановлением Главного государственного санитарного врача Российской Федерации от 28 января 2021 г.№2;</w:t>
      </w:r>
    </w:p>
    <w:p w:rsidR="00C43A03" w:rsidRPr="00E616B7" w:rsidRDefault="00C43A03" w:rsidP="00E616B7">
      <w:pPr>
        <w:pStyle w:val="1"/>
        <w:shd w:val="clear" w:color="auto" w:fill="FFFFFF"/>
        <w:spacing w:before="0" w:beforeAutospacing="0" w:after="0" w:afterAutospacing="0"/>
        <w:ind w:left="142"/>
        <w:textAlignment w:val="baseline"/>
        <w:rPr>
          <w:b w:val="0"/>
          <w:sz w:val="24"/>
          <w:szCs w:val="24"/>
        </w:rPr>
      </w:pPr>
      <w:r w:rsidRPr="00E616B7">
        <w:rPr>
          <w:b w:val="0"/>
          <w:sz w:val="24"/>
          <w:szCs w:val="24"/>
        </w:rPr>
        <w:t>- Санитарно- эпидемиологические  правила и нормы СанПиН 2.3./2.4.3590- 20 «Санитарно-эпидемиологические  требования к организации</w:t>
      </w:r>
    </w:p>
    <w:p w:rsidR="00C43A03" w:rsidRPr="00E616B7" w:rsidRDefault="00C43A03" w:rsidP="00E616B7">
      <w:pPr>
        <w:pStyle w:val="1"/>
        <w:shd w:val="clear" w:color="auto" w:fill="FFFFFF"/>
        <w:spacing w:before="0" w:beforeAutospacing="0" w:after="0" w:afterAutospacing="0"/>
        <w:ind w:left="142"/>
        <w:textAlignment w:val="baseline"/>
        <w:rPr>
          <w:b w:val="0"/>
          <w:sz w:val="24"/>
          <w:szCs w:val="24"/>
        </w:rPr>
      </w:pPr>
      <w:r w:rsidRPr="00E616B7">
        <w:rPr>
          <w:b w:val="0"/>
          <w:sz w:val="24"/>
          <w:szCs w:val="24"/>
        </w:rPr>
        <w:t>общественного питания населения», Постановлением Главного государственного санитарного врача Российской Федерации от 27 октября 2001 г.№32;</w:t>
      </w:r>
    </w:p>
    <w:p w:rsidR="00C43A03" w:rsidRPr="00E616B7" w:rsidRDefault="00C43A03" w:rsidP="00E616B7">
      <w:pPr>
        <w:pStyle w:val="1"/>
        <w:shd w:val="clear" w:color="auto" w:fill="FFFFFF"/>
        <w:spacing w:before="0" w:beforeAutospacing="0" w:after="0" w:afterAutospacing="0" w:line="330" w:lineRule="atLeast"/>
        <w:ind w:left="142"/>
        <w:rPr>
          <w:b w:val="0"/>
          <w:sz w:val="24"/>
          <w:szCs w:val="24"/>
        </w:rPr>
      </w:pPr>
      <w:r w:rsidRPr="00E616B7">
        <w:rPr>
          <w:b w:val="0"/>
          <w:sz w:val="24"/>
          <w:szCs w:val="24"/>
        </w:rPr>
        <w:t>- Порядок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образования, утвержденный приказом Министерство России от 31.07.2020 г.№373»</w:t>
      </w:r>
      <w:r w:rsidR="004F6800" w:rsidRPr="00E616B7">
        <w:rPr>
          <w:b w:val="0"/>
          <w:sz w:val="24"/>
          <w:szCs w:val="24"/>
        </w:rPr>
        <w:t xml:space="preserve"> ( вступил в силу с 1 января 2021 года)</w:t>
      </w:r>
      <w:r w:rsidRPr="00E616B7">
        <w:rPr>
          <w:b w:val="0"/>
          <w:sz w:val="24"/>
          <w:szCs w:val="24"/>
        </w:rPr>
        <w:t>;</w:t>
      </w:r>
    </w:p>
    <w:p w:rsidR="004F6800" w:rsidRPr="00E616B7" w:rsidRDefault="00C43A03" w:rsidP="00E616B7">
      <w:pPr>
        <w:pStyle w:val="11"/>
        <w:autoSpaceDE w:val="0"/>
        <w:autoSpaceDN w:val="0"/>
        <w:adjustRightInd w:val="0"/>
        <w:ind w:left="142"/>
        <w:rPr>
          <w:spacing w:val="-17"/>
        </w:rPr>
      </w:pPr>
      <w:r w:rsidRPr="00E616B7">
        <w:t>- Устав МБДОУ «Арский  детский сад  №11 общеразвивающего вида»</w:t>
      </w:r>
      <w:r w:rsidRPr="00E616B7">
        <w:rPr>
          <w:spacing w:val="-17"/>
        </w:rPr>
        <w:t>;</w:t>
      </w:r>
    </w:p>
    <w:p w:rsidR="00E616B7" w:rsidRPr="00E616B7" w:rsidRDefault="00E616B7" w:rsidP="00E616B7">
      <w:pPr>
        <w:pStyle w:val="11"/>
        <w:autoSpaceDE w:val="0"/>
        <w:autoSpaceDN w:val="0"/>
        <w:adjustRightInd w:val="0"/>
        <w:ind w:left="142"/>
        <w:rPr>
          <w:spacing w:val="-17"/>
        </w:rPr>
      </w:pPr>
      <w:r w:rsidRPr="00E616B7">
        <w:rPr>
          <w:iCs/>
        </w:rPr>
        <w:t>Учебный план</w:t>
      </w:r>
      <w:r w:rsidRPr="00E616B7">
        <w:rPr>
          <w:i/>
          <w:iCs/>
        </w:rPr>
        <w:t xml:space="preserve"> </w:t>
      </w:r>
      <w:r w:rsidRPr="00E616B7">
        <w:t xml:space="preserve">представляет документ, учитывающий специфику дошкольного образования, – отсутствие предметного характера содержания образования на данной ступени, реализацию образовательных областей через детские виды деятельности. Учебный план обеспечивает  </w:t>
      </w:r>
      <w:r w:rsidRPr="00E616B7">
        <w:rPr>
          <w:spacing w:val="-3"/>
        </w:rPr>
        <w:t>целостность образовательного процесса,</w:t>
      </w:r>
      <w:r w:rsidRPr="00E616B7">
        <w:t xml:space="preserve"> представляет собой </w:t>
      </w:r>
      <w:r w:rsidRPr="00E616B7">
        <w:rPr>
          <w:iCs/>
        </w:rPr>
        <w:t xml:space="preserve">сетки организованной образовательной деятельности </w:t>
      </w:r>
      <w:r w:rsidRPr="00E616B7">
        <w:t xml:space="preserve">и </w:t>
      </w:r>
      <w:r w:rsidRPr="00E616B7">
        <w:rPr>
          <w:iCs/>
        </w:rPr>
        <w:t>образовательной деятельности в режимных моментах в течение дня с распределением времени на основе действующего СанПин.</w:t>
      </w:r>
      <w:r w:rsidRPr="00E616B7">
        <w:rPr>
          <w:i/>
          <w:iCs/>
        </w:rPr>
        <w:t xml:space="preserve"> </w:t>
      </w:r>
      <w:r w:rsidRPr="00E616B7">
        <w:t>Учитывается,</w:t>
      </w:r>
      <w:r w:rsidR="002848E2">
        <w:t xml:space="preserve"> </w:t>
      </w:r>
      <w:r w:rsidRPr="00E616B7">
        <w:t xml:space="preserve"> что Программа обеспечивает развитие личности детей дошкольного возраста в различных видах общения и деятельности с учетом их возрастных, индивидуальных психологических и физиологических особенностей.</w:t>
      </w:r>
    </w:p>
    <w:p w:rsidR="00BF2828" w:rsidRPr="00E616B7" w:rsidRDefault="00ED6131" w:rsidP="00ED6131">
      <w:pPr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pacing w:val="-17"/>
          <w:sz w:val="24"/>
          <w:szCs w:val="24"/>
          <w:lang w:eastAsia="ru-RU"/>
        </w:rPr>
        <w:t xml:space="preserve">      </w:t>
      </w:r>
      <w:r w:rsidR="00BF2828" w:rsidRPr="00E616B7">
        <w:rPr>
          <w:rFonts w:ascii="Times New Roman" w:eastAsia="Times New Roman" w:hAnsi="Times New Roman"/>
          <w:sz w:val="24"/>
          <w:szCs w:val="24"/>
          <w:lang w:eastAsia="ru-RU"/>
        </w:rPr>
        <w:t>Структура учебного плана включает обязательную часть, составляющую  не менее 60% от общего объема и часть, формируемую участниками образовательных отношений , не более 40% , отводимого на освоение Основной образовательной программы ДОУ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C52C52" w:rsidRPr="00E616B7" w:rsidRDefault="00C52C52" w:rsidP="00364310">
      <w:pPr>
        <w:spacing w:after="0"/>
        <w:ind w:left="142" w:firstLine="360"/>
        <w:jc w:val="both"/>
        <w:rPr>
          <w:rFonts w:ascii="Times New Roman" w:eastAsia="Times New Roman" w:hAnsi="Times New Roman"/>
          <w:spacing w:val="-3"/>
          <w:sz w:val="24"/>
          <w:szCs w:val="24"/>
          <w:lang w:eastAsia="ru-RU"/>
        </w:rPr>
      </w:pPr>
      <w:r w:rsidRPr="00E616B7">
        <w:rPr>
          <w:rFonts w:ascii="Times New Roman" w:eastAsia="Times New Roman" w:hAnsi="Times New Roman"/>
          <w:sz w:val="24"/>
          <w:szCs w:val="24"/>
          <w:lang w:eastAsia="ru-RU"/>
        </w:rPr>
        <w:t xml:space="preserve">В соответствии с требованиями ФГОС дошкольного образования обе части являются взаимодополняющими, сохраняя </w:t>
      </w:r>
      <w:r w:rsidRPr="00E616B7">
        <w:rPr>
          <w:rFonts w:ascii="Times New Roman" w:eastAsia="Times New Roman" w:hAnsi="Times New Roman"/>
          <w:spacing w:val="-3"/>
          <w:sz w:val="24"/>
          <w:szCs w:val="24"/>
          <w:lang w:eastAsia="ru-RU"/>
        </w:rPr>
        <w:t>комплексность подхода в  направлениях развития и образования детей (далее - образовательные области):</w:t>
      </w:r>
    </w:p>
    <w:p w:rsidR="00C52C52" w:rsidRPr="00E616B7" w:rsidRDefault="00C52C52" w:rsidP="00364310">
      <w:pPr>
        <w:numPr>
          <w:ilvl w:val="0"/>
          <w:numId w:val="3"/>
        </w:numPr>
        <w:spacing w:after="0" w:line="240" w:lineRule="auto"/>
        <w:ind w:left="142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616B7">
        <w:rPr>
          <w:rFonts w:ascii="Times New Roman" w:eastAsia="Times New Roman" w:hAnsi="Times New Roman"/>
          <w:b/>
          <w:sz w:val="24"/>
          <w:szCs w:val="24"/>
          <w:lang w:eastAsia="ru-RU"/>
        </w:rPr>
        <w:t>Социально-коммуникативное развитие</w:t>
      </w:r>
    </w:p>
    <w:p w:rsidR="00C52C52" w:rsidRPr="00E616B7" w:rsidRDefault="00C52C52" w:rsidP="00364310">
      <w:pPr>
        <w:numPr>
          <w:ilvl w:val="0"/>
          <w:numId w:val="3"/>
        </w:numPr>
        <w:spacing w:after="0" w:line="240" w:lineRule="auto"/>
        <w:ind w:left="142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616B7">
        <w:rPr>
          <w:rFonts w:ascii="Times New Roman" w:eastAsia="Times New Roman" w:hAnsi="Times New Roman"/>
          <w:b/>
          <w:sz w:val="24"/>
          <w:szCs w:val="24"/>
          <w:lang w:eastAsia="ru-RU"/>
        </w:rPr>
        <w:t>Познавательное развитие</w:t>
      </w:r>
    </w:p>
    <w:p w:rsidR="00C52C52" w:rsidRPr="00E616B7" w:rsidRDefault="00C52C52" w:rsidP="00364310">
      <w:pPr>
        <w:numPr>
          <w:ilvl w:val="0"/>
          <w:numId w:val="3"/>
        </w:numPr>
        <w:spacing w:after="0" w:line="240" w:lineRule="auto"/>
        <w:ind w:left="142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616B7">
        <w:rPr>
          <w:rFonts w:ascii="Times New Roman" w:eastAsia="Times New Roman" w:hAnsi="Times New Roman"/>
          <w:b/>
          <w:sz w:val="24"/>
          <w:szCs w:val="24"/>
          <w:lang w:eastAsia="ru-RU"/>
        </w:rPr>
        <w:t>Речевое развитие</w:t>
      </w:r>
    </w:p>
    <w:p w:rsidR="00C52C52" w:rsidRPr="00E616B7" w:rsidRDefault="00C52C52" w:rsidP="00364310">
      <w:pPr>
        <w:numPr>
          <w:ilvl w:val="0"/>
          <w:numId w:val="3"/>
        </w:numPr>
        <w:spacing w:after="0" w:line="240" w:lineRule="auto"/>
        <w:ind w:left="142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616B7">
        <w:rPr>
          <w:rFonts w:ascii="Times New Roman" w:eastAsia="Times New Roman" w:hAnsi="Times New Roman"/>
          <w:b/>
          <w:sz w:val="24"/>
          <w:szCs w:val="24"/>
          <w:lang w:eastAsia="ru-RU"/>
        </w:rPr>
        <w:t>Художественно-эстетическое развитие</w:t>
      </w:r>
    </w:p>
    <w:p w:rsidR="00C52C52" w:rsidRPr="00E616B7" w:rsidRDefault="00C52C52" w:rsidP="00364310">
      <w:pPr>
        <w:numPr>
          <w:ilvl w:val="0"/>
          <w:numId w:val="3"/>
        </w:numPr>
        <w:spacing w:after="0" w:line="240" w:lineRule="auto"/>
        <w:ind w:left="142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616B7">
        <w:rPr>
          <w:rFonts w:ascii="Times New Roman" w:eastAsia="Times New Roman" w:hAnsi="Times New Roman"/>
          <w:b/>
          <w:sz w:val="24"/>
          <w:szCs w:val="24"/>
          <w:lang w:eastAsia="ru-RU"/>
        </w:rPr>
        <w:t>Физическое развитие</w:t>
      </w:r>
    </w:p>
    <w:p w:rsidR="00C52C52" w:rsidRPr="00E616B7" w:rsidRDefault="00C52C52" w:rsidP="00364310">
      <w:pPr>
        <w:spacing w:after="0"/>
        <w:ind w:left="142" w:firstLine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616B7">
        <w:rPr>
          <w:rFonts w:ascii="Times New Roman" w:eastAsia="Times New Roman" w:hAnsi="Times New Roman"/>
          <w:b/>
          <w:sz w:val="24"/>
          <w:szCs w:val="24"/>
          <w:lang w:eastAsia="ru-RU"/>
        </w:rPr>
        <w:t>Социально-коммуникативное развитие</w:t>
      </w:r>
      <w:r w:rsidRPr="00E616B7">
        <w:rPr>
          <w:rFonts w:ascii="Times New Roman" w:eastAsia="Times New Roman" w:hAnsi="Times New Roman"/>
          <w:sz w:val="24"/>
          <w:szCs w:val="24"/>
          <w:lang w:eastAsia="ru-RU"/>
        </w:rPr>
        <w:t xml:space="preserve"> направлено на усвоение норм и ценностей, принятых в обществе, включая моральные и нравственные ценности; развитие общения и взаимодействия ребенка со взрослыми и сверстниками; становление самостоятельности, целенаправленности и саморегуляции собственных действий; развитие социального и эмоционального интеллекта, эмоциональной отзывчивости, сопереживания, формирование готовности к совместной деятельности со сверстниками, формирование уважительного отношения и чувства принадлежности к своей семье и к сообществу детей и взрослых в Организации; формирование позитивных установок к различным видам труда и творчества; формирование основ безопасного поведения в быту, социуме, природе. Содержание данной области реализуется в совместной игровой деятельности педагога с детьми, в общении, во</w:t>
      </w:r>
      <w:r w:rsidR="00BF2828" w:rsidRPr="00E616B7">
        <w:rPr>
          <w:rFonts w:ascii="Times New Roman" w:eastAsia="Times New Roman" w:hAnsi="Times New Roman"/>
          <w:sz w:val="24"/>
          <w:szCs w:val="24"/>
          <w:lang w:eastAsia="ru-RU"/>
        </w:rPr>
        <w:t xml:space="preserve"> всех образовательных ситуациях,а также во всех возрастных группах в недели один раз в  совместной образовательной деятельности по разделу «Формирование основ безопасности».</w:t>
      </w:r>
    </w:p>
    <w:p w:rsidR="00BF2828" w:rsidRPr="00E616B7" w:rsidRDefault="00BF2828" w:rsidP="00364310">
      <w:pPr>
        <w:spacing w:after="0"/>
        <w:ind w:left="142" w:firstLine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616B7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r w:rsidRPr="00E616B7">
        <w:rPr>
          <w:rFonts w:ascii="Times New Roman" w:eastAsia="Times New Roman" w:hAnsi="Times New Roman"/>
          <w:sz w:val="24"/>
          <w:szCs w:val="24"/>
          <w:lang w:eastAsia="ru-RU"/>
        </w:rPr>
        <w:t>Часть,</w:t>
      </w:r>
      <w:r w:rsidR="00C4186F" w:rsidRPr="00E616B7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E616B7">
        <w:rPr>
          <w:rFonts w:ascii="Times New Roman" w:eastAsia="Times New Roman" w:hAnsi="Times New Roman"/>
          <w:sz w:val="24"/>
          <w:szCs w:val="24"/>
          <w:lang w:eastAsia="ru-RU"/>
        </w:rPr>
        <w:t>формируемая участн</w:t>
      </w:r>
      <w:r w:rsidR="00C4186F" w:rsidRPr="00E616B7">
        <w:rPr>
          <w:rFonts w:ascii="Times New Roman" w:eastAsia="Times New Roman" w:hAnsi="Times New Roman"/>
          <w:sz w:val="24"/>
          <w:szCs w:val="24"/>
          <w:lang w:eastAsia="ru-RU"/>
        </w:rPr>
        <w:t>иками образовательных отношений</w:t>
      </w:r>
      <w:r w:rsidRPr="00E616B7">
        <w:rPr>
          <w:rFonts w:ascii="Times New Roman" w:eastAsia="Times New Roman" w:hAnsi="Times New Roman"/>
          <w:sz w:val="24"/>
          <w:szCs w:val="24"/>
          <w:lang w:eastAsia="ru-RU"/>
        </w:rPr>
        <w:t xml:space="preserve">, в </w:t>
      </w:r>
      <w:r w:rsidR="00C4186F" w:rsidRPr="00E616B7">
        <w:rPr>
          <w:rFonts w:ascii="Times New Roman" w:eastAsia="Times New Roman" w:hAnsi="Times New Roman"/>
          <w:sz w:val="24"/>
          <w:szCs w:val="24"/>
          <w:lang w:eastAsia="ru-RU"/>
        </w:rPr>
        <w:t>данной области реализуется по па</w:t>
      </w:r>
      <w:r w:rsidRPr="00E616B7">
        <w:rPr>
          <w:rFonts w:ascii="Times New Roman" w:eastAsia="Times New Roman" w:hAnsi="Times New Roman"/>
          <w:sz w:val="24"/>
          <w:szCs w:val="24"/>
          <w:lang w:eastAsia="ru-RU"/>
        </w:rPr>
        <w:t>рциальным программам  Шаеховой Р.К.</w:t>
      </w:r>
      <w:r w:rsidR="00EB24A8" w:rsidRPr="00E616B7">
        <w:rPr>
          <w:rFonts w:ascii="Times New Roman" w:eastAsia="Times New Roman" w:hAnsi="Times New Roman"/>
          <w:sz w:val="24"/>
          <w:szCs w:val="24"/>
          <w:lang w:eastAsia="ru-RU"/>
        </w:rPr>
        <w:t>«</w:t>
      </w:r>
      <w:r w:rsidRPr="00E616B7">
        <w:rPr>
          <w:rFonts w:ascii="Times New Roman" w:eastAsia="Times New Roman" w:hAnsi="Times New Roman"/>
          <w:sz w:val="24"/>
          <w:szCs w:val="24"/>
          <w:lang w:eastAsia="ru-RU"/>
        </w:rPr>
        <w:t>С</w:t>
      </w:r>
      <w:r w:rsidRPr="00E616B7">
        <w:rPr>
          <w:rFonts w:ascii="Times New Roman" w:eastAsia="Times New Roman" w:hAnsi="Times New Roman"/>
          <w:sz w:val="24"/>
          <w:szCs w:val="24"/>
          <w:lang w:val="tt-RU" w:eastAsia="ru-RU"/>
        </w:rPr>
        <w:t>өенеч- Радость познания</w:t>
      </w:r>
      <w:r w:rsidRPr="00E616B7">
        <w:rPr>
          <w:rFonts w:ascii="Times New Roman" w:eastAsia="Times New Roman" w:hAnsi="Times New Roman"/>
          <w:sz w:val="24"/>
          <w:szCs w:val="24"/>
          <w:lang w:eastAsia="ru-RU"/>
        </w:rPr>
        <w:t>»</w:t>
      </w:r>
      <w:r w:rsidR="0058127F" w:rsidRPr="00E616B7">
        <w:rPr>
          <w:rFonts w:ascii="Times New Roman" w:eastAsia="Times New Roman" w:hAnsi="Times New Roman"/>
          <w:sz w:val="24"/>
          <w:szCs w:val="24"/>
          <w:lang w:eastAsia="ru-RU"/>
        </w:rPr>
        <w:t xml:space="preserve">, </w:t>
      </w:r>
      <w:r w:rsidRPr="00E616B7">
        <w:rPr>
          <w:rFonts w:ascii="Times New Roman" w:eastAsia="Times New Roman" w:hAnsi="Times New Roman"/>
          <w:sz w:val="24"/>
          <w:szCs w:val="24"/>
          <w:lang w:eastAsia="ru-RU"/>
        </w:rPr>
        <w:t>«Обучение детей дошкольного воз</w:t>
      </w:r>
      <w:r w:rsidR="00C4186F" w:rsidRPr="00E616B7">
        <w:rPr>
          <w:rFonts w:ascii="Times New Roman" w:eastAsia="Times New Roman" w:hAnsi="Times New Roman"/>
          <w:sz w:val="24"/>
          <w:szCs w:val="24"/>
          <w:lang w:eastAsia="ru-RU"/>
        </w:rPr>
        <w:t>раста правилам безопасного поведения на дорогах «Ахмадиевой Р.Ш.,</w:t>
      </w:r>
      <w:r w:rsidR="0058127F" w:rsidRPr="00E616B7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C4186F" w:rsidRPr="00E616B7">
        <w:rPr>
          <w:rFonts w:ascii="Times New Roman" w:eastAsia="Times New Roman" w:hAnsi="Times New Roman"/>
          <w:sz w:val="24"/>
          <w:szCs w:val="24"/>
          <w:lang w:eastAsia="ru-RU"/>
        </w:rPr>
        <w:t>Ворониной Е.Е., Минниханов Р.Н. и методическому пособию Карцевой Л.В.</w:t>
      </w:r>
      <w:r w:rsidR="0058127F" w:rsidRPr="00E616B7">
        <w:rPr>
          <w:rFonts w:ascii="Times New Roman" w:eastAsia="Times New Roman" w:hAnsi="Times New Roman"/>
          <w:sz w:val="24"/>
          <w:szCs w:val="24"/>
          <w:lang w:eastAsia="ru-RU"/>
        </w:rPr>
        <w:t xml:space="preserve"> «</w:t>
      </w:r>
      <w:r w:rsidR="00C4186F" w:rsidRPr="00E616B7">
        <w:rPr>
          <w:rFonts w:ascii="Times New Roman" w:eastAsia="Times New Roman" w:hAnsi="Times New Roman"/>
          <w:sz w:val="24"/>
          <w:szCs w:val="24"/>
          <w:lang w:eastAsia="ru-RU"/>
        </w:rPr>
        <w:t xml:space="preserve">Семьеведение»( приказ Министерства образования и науки РТ от 29.11.2018 г.№ под- 1783/18 «О реализации проекта «Семьеведение» в системе дошкольных образовательных ,общеобразовательных и профессиональных образовательных организаций Республики Татарстан»). </w:t>
      </w:r>
    </w:p>
    <w:p w:rsidR="0058127F" w:rsidRPr="00E616B7" w:rsidRDefault="00C52C52" w:rsidP="00364310">
      <w:pPr>
        <w:spacing w:after="0"/>
        <w:ind w:left="142" w:firstLine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616B7">
        <w:rPr>
          <w:rFonts w:ascii="Times New Roman" w:eastAsia="Times New Roman" w:hAnsi="Times New Roman"/>
          <w:b/>
          <w:sz w:val="24"/>
          <w:szCs w:val="24"/>
          <w:lang w:eastAsia="ru-RU"/>
        </w:rPr>
        <w:t>Познавательное развитие</w:t>
      </w:r>
      <w:r w:rsidRPr="00E616B7">
        <w:rPr>
          <w:rFonts w:ascii="Times New Roman" w:eastAsia="Times New Roman" w:hAnsi="Times New Roman"/>
          <w:sz w:val="24"/>
          <w:szCs w:val="24"/>
          <w:lang w:eastAsia="ru-RU"/>
        </w:rPr>
        <w:t xml:space="preserve"> предполагает развитие интересов детей, любознательности и познавательной мотивации; формирование познавательных действий, становление сознания; развитие воображения и творческой активности; формирование первичных представлений о себе, других людях, объектах окружающего мира, о свойствах и отношениях объектов окружающего мира (форме, цвете, размере, материале, звучании, ритме, темпе, количестве, числе, части и целом, пространстве и времени, движении и покое, причинах и следствиях и др.), о малой родине и Отечестве, представлений о социокультурных ценностях нашего народа, об отечественных традициях и праздниках, о планете Земля как общем доме людей, об особенностях ее природы, многообразии стран и народов мира. Содержание данной области реализуется в процессе совместной познавательно-исследовательской деятельности на занятиях (ООД): «ФЭМП», «Ознакомление с окружающим миром».</w:t>
      </w:r>
    </w:p>
    <w:p w:rsidR="00C52C52" w:rsidRPr="00E616B7" w:rsidRDefault="0058127F" w:rsidP="00364310">
      <w:pPr>
        <w:spacing w:after="0"/>
        <w:ind w:left="142" w:firstLine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616B7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r w:rsidRPr="00E616B7">
        <w:rPr>
          <w:rFonts w:ascii="Times New Roman" w:eastAsia="Times New Roman" w:hAnsi="Times New Roman"/>
          <w:sz w:val="24"/>
          <w:szCs w:val="24"/>
          <w:lang w:eastAsia="ru-RU"/>
        </w:rPr>
        <w:t>Часть, формируемая участниками образовательных отношений , в данной области  реализуется по парцианальной программе Шаеховой Р.К. «С</w:t>
      </w:r>
      <w:r w:rsidRPr="00E616B7">
        <w:rPr>
          <w:rFonts w:ascii="Times New Roman" w:eastAsia="Times New Roman" w:hAnsi="Times New Roman"/>
          <w:sz w:val="24"/>
          <w:szCs w:val="24"/>
          <w:lang w:val="tt-RU" w:eastAsia="ru-RU"/>
        </w:rPr>
        <w:t>өенеч- Радость познания</w:t>
      </w:r>
      <w:r w:rsidRPr="00E616B7">
        <w:rPr>
          <w:rFonts w:ascii="Times New Roman" w:eastAsia="Times New Roman" w:hAnsi="Times New Roman"/>
          <w:sz w:val="24"/>
          <w:szCs w:val="24"/>
          <w:lang w:eastAsia="ru-RU"/>
        </w:rPr>
        <w:t>».</w:t>
      </w:r>
      <w:r w:rsidR="00C52C52" w:rsidRPr="00E616B7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</w:p>
    <w:p w:rsidR="00C52C52" w:rsidRPr="00E616B7" w:rsidRDefault="00C52C52" w:rsidP="00364310">
      <w:pPr>
        <w:spacing w:after="0"/>
        <w:ind w:left="142" w:firstLine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616B7">
        <w:rPr>
          <w:rFonts w:ascii="Times New Roman" w:eastAsia="Times New Roman" w:hAnsi="Times New Roman"/>
          <w:b/>
          <w:sz w:val="24"/>
          <w:szCs w:val="24"/>
          <w:lang w:eastAsia="ru-RU"/>
        </w:rPr>
        <w:t>Речевое развитие</w:t>
      </w:r>
      <w:r w:rsidRPr="00E616B7">
        <w:rPr>
          <w:rFonts w:ascii="Times New Roman" w:eastAsia="Times New Roman" w:hAnsi="Times New Roman"/>
          <w:sz w:val="24"/>
          <w:szCs w:val="24"/>
          <w:lang w:eastAsia="ru-RU"/>
        </w:rPr>
        <w:t xml:space="preserve"> включает владение речью как средством общения и культуры; обогащение активного словаря; развитие связной, грамматически правильной диалогической и монологической речи; развитие речевого творчества; развитие звуковой и интонационной культуры речи, фонематического слуха; знакомство с книжной культурой, детской литературой, понимание на слух текстов различных жанров детской литературы; формирование звуковой аналитико-синтетической активности как предпосылки обучения грамоте. Содержание образовательной области реализуется на занятиях (ООД): «Развитие речи».</w:t>
      </w:r>
    </w:p>
    <w:p w:rsidR="0058127F" w:rsidRPr="00E616B7" w:rsidRDefault="0058127F" w:rsidP="00364310">
      <w:pPr>
        <w:spacing w:after="0"/>
        <w:ind w:left="142" w:firstLine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616B7">
        <w:rPr>
          <w:rFonts w:ascii="Times New Roman" w:eastAsia="Times New Roman" w:hAnsi="Times New Roman"/>
          <w:sz w:val="24"/>
          <w:szCs w:val="24"/>
          <w:lang w:eastAsia="ru-RU"/>
        </w:rPr>
        <w:t>Часть формируемая участниками образовательных отношений , в данной области включает в себя изучение родного татарского языка по УМК «Туган телд</w:t>
      </w:r>
      <w:r w:rsidRPr="00E616B7">
        <w:rPr>
          <w:rFonts w:ascii="Times New Roman" w:eastAsia="Times New Roman" w:hAnsi="Times New Roman"/>
          <w:sz w:val="24"/>
          <w:szCs w:val="24"/>
          <w:lang w:val="tt-RU" w:eastAsia="ru-RU"/>
        </w:rPr>
        <w:t>ә сөйләшәбез</w:t>
      </w:r>
      <w:r w:rsidRPr="00E616B7">
        <w:rPr>
          <w:rFonts w:ascii="Times New Roman" w:eastAsia="Times New Roman" w:hAnsi="Times New Roman"/>
          <w:sz w:val="24"/>
          <w:szCs w:val="24"/>
          <w:lang w:eastAsia="ru-RU"/>
        </w:rPr>
        <w:t>» Хазратовой Ф.В.,</w:t>
      </w:r>
      <w:r w:rsidR="00367269" w:rsidRPr="00E616B7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E616B7">
        <w:rPr>
          <w:rFonts w:ascii="Times New Roman" w:eastAsia="Times New Roman" w:hAnsi="Times New Roman"/>
          <w:sz w:val="24"/>
          <w:szCs w:val="24"/>
          <w:lang w:eastAsia="ru-RU"/>
        </w:rPr>
        <w:t>обучение грамоте в подготовительных группах по пособию «Авазларны уйнатып»</w:t>
      </w:r>
      <w:r w:rsidR="00D710E0" w:rsidRPr="00E616B7">
        <w:rPr>
          <w:rFonts w:ascii="Times New Roman" w:eastAsia="Times New Roman" w:hAnsi="Times New Roman"/>
          <w:sz w:val="24"/>
          <w:szCs w:val="24"/>
          <w:lang w:eastAsia="ru-RU"/>
        </w:rPr>
        <w:t xml:space="preserve"> Ш</w:t>
      </w:r>
      <w:r w:rsidRPr="00E616B7">
        <w:rPr>
          <w:rFonts w:ascii="Times New Roman" w:eastAsia="Times New Roman" w:hAnsi="Times New Roman"/>
          <w:sz w:val="24"/>
          <w:szCs w:val="24"/>
          <w:lang w:eastAsia="ru-RU"/>
        </w:rPr>
        <w:t xml:space="preserve">аеховой Р.К.,2 </w:t>
      </w:r>
      <w:r w:rsidR="00D710E0" w:rsidRPr="00E616B7">
        <w:rPr>
          <w:rFonts w:ascii="Times New Roman" w:eastAsia="Times New Roman" w:hAnsi="Times New Roman"/>
          <w:sz w:val="24"/>
          <w:szCs w:val="24"/>
          <w:lang w:eastAsia="ru-RU"/>
        </w:rPr>
        <w:t xml:space="preserve"> раза в неделю чтение художественной литературы на татарском языке по хрестоматии «Балачак аланында» , индивидуальную работу с русскоязычными детьми по программе «Балалар бакчасында рус балаларына татар теле </w:t>
      </w:r>
      <w:r w:rsidR="00D710E0" w:rsidRPr="00E616B7">
        <w:rPr>
          <w:rFonts w:ascii="Times New Roman" w:eastAsia="Times New Roman" w:hAnsi="Times New Roman"/>
          <w:sz w:val="24"/>
          <w:szCs w:val="24"/>
          <w:lang w:val="tt-RU" w:eastAsia="ru-RU"/>
        </w:rPr>
        <w:t>өйрәтү</w:t>
      </w:r>
      <w:r w:rsidR="00D710E0" w:rsidRPr="00E616B7">
        <w:rPr>
          <w:rFonts w:ascii="Times New Roman" w:eastAsia="Times New Roman" w:hAnsi="Times New Roman"/>
          <w:sz w:val="24"/>
          <w:szCs w:val="24"/>
          <w:lang w:eastAsia="ru-RU"/>
        </w:rPr>
        <w:t>»</w:t>
      </w:r>
      <w:r w:rsidR="00367269" w:rsidRPr="00E616B7">
        <w:rPr>
          <w:rFonts w:ascii="Times New Roman" w:eastAsia="Times New Roman" w:hAnsi="Times New Roman"/>
          <w:sz w:val="24"/>
          <w:szCs w:val="24"/>
          <w:lang w:eastAsia="ru-RU"/>
        </w:rPr>
        <w:t xml:space="preserve"> Зариповой З.М.,Р.С.И</w:t>
      </w:r>
      <w:r w:rsidR="00D710E0" w:rsidRPr="00E616B7">
        <w:rPr>
          <w:rFonts w:ascii="Times New Roman" w:eastAsia="Times New Roman" w:hAnsi="Times New Roman"/>
          <w:sz w:val="24"/>
          <w:szCs w:val="24"/>
          <w:lang w:eastAsia="ru-RU"/>
        </w:rPr>
        <w:t>саевой ,Р.Г.Кидрячевой. Изучение родного татарского языка проводится по заявлению родителей в форме ООД 3 раза</w:t>
      </w:r>
      <w:r w:rsidR="00367269" w:rsidRPr="00E616B7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D710E0" w:rsidRPr="00E616B7">
        <w:rPr>
          <w:rFonts w:ascii="Times New Roman" w:eastAsia="Times New Roman" w:hAnsi="Times New Roman"/>
          <w:sz w:val="24"/>
          <w:szCs w:val="24"/>
          <w:lang w:eastAsia="ru-RU"/>
        </w:rPr>
        <w:t>в неделю в старшей группе, в подготовительной группе в группах в форме ООД –</w:t>
      </w:r>
      <w:r w:rsidR="00367269" w:rsidRPr="00E616B7">
        <w:rPr>
          <w:rFonts w:ascii="Times New Roman" w:eastAsia="Times New Roman" w:hAnsi="Times New Roman"/>
          <w:sz w:val="24"/>
          <w:szCs w:val="24"/>
          <w:lang w:eastAsia="ru-RU"/>
        </w:rPr>
        <w:t xml:space="preserve">2 </w:t>
      </w:r>
      <w:r w:rsidR="00D710E0" w:rsidRPr="00E616B7">
        <w:rPr>
          <w:rFonts w:ascii="Times New Roman" w:eastAsia="Times New Roman" w:hAnsi="Times New Roman"/>
          <w:sz w:val="24"/>
          <w:szCs w:val="24"/>
          <w:lang w:eastAsia="ru-RU"/>
        </w:rPr>
        <w:t>раза и в форме СОД- 1 раз в неделю , в средних группах – в форме СОД и в младшей группе – в игровой форме в неделю 3 раза в режимных моментах воспитателем по обучению татарскому языку. Воспитателями групп организуется закрепление изученного материала  в разных видах детской деятельности в режимных моментах.</w:t>
      </w:r>
      <w:r w:rsidR="00367269" w:rsidRPr="00E616B7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D710E0" w:rsidRPr="00E616B7">
        <w:rPr>
          <w:rFonts w:ascii="Times New Roman" w:eastAsia="Times New Roman" w:hAnsi="Times New Roman"/>
          <w:sz w:val="24"/>
          <w:szCs w:val="24"/>
          <w:lang w:eastAsia="ru-RU"/>
        </w:rPr>
        <w:t>Русскоязычные воспитанники изучают татарский язык как государственный язык РТ  по заявлению родител</w:t>
      </w:r>
      <w:r w:rsidR="00367269" w:rsidRPr="00E616B7">
        <w:rPr>
          <w:rFonts w:ascii="Times New Roman" w:eastAsia="Times New Roman" w:hAnsi="Times New Roman"/>
          <w:sz w:val="24"/>
          <w:szCs w:val="24"/>
          <w:lang w:eastAsia="ru-RU"/>
        </w:rPr>
        <w:t>е</w:t>
      </w:r>
      <w:r w:rsidR="00D710E0" w:rsidRPr="00E616B7">
        <w:rPr>
          <w:rFonts w:ascii="Times New Roman" w:eastAsia="Times New Roman" w:hAnsi="Times New Roman"/>
          <w:sz w:val="24"/>
          <w:szCs w:val="24"/>
          <w:lang w:eastAsia="ru-RU"/>
        </w:rPr>
        <w:t>й в индивидуальных занятиях , проводимых воспитателем по обучению татарскому языку в режимных моментах.</w:t>
      </w:r>
    </w:p>
    <w:p w:rsidR="00C52C52" w:rsidRPr="00E616B7" w:rsidRDefault="00C52C52" w:rsidP="00364310">
      <w:pPr>
        <w:spacing w:after="0"/>
        <w:ind w:left="142" w:firstLine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616B7">
        <w:rPr>
          <w:rFonts w:ascii="Times New Roman" w:eastAsia="Times New Roman" w:hAnsi="Times New Roman"/>
          <w:b/>
          <w:sz w:val="24"/>
          <w:szCs w:val="24"/>
          <w:lang w:eastAsia="ru-RU"/>
        </w:rPr>
        <w:t>Художественно-эстетическое развитие</w:t>
      </w:r>
      <w:r w:rsidRPr="00E616B7">
        <w:rPr>
          <w:rFonts w:ascii="Times New Roman" w:eastAsia="Times New Roman" w:hAnsi="Times New Roman"/>
          <w:sz w:val="24"/>
          <w:szCs w:val="24"/>
          <w:lang w:eastAsia="ru-RU"/>
        </w:rPr>
        <w:t xml:space="preserve"> предполагает развитие предпосылок ценностно-смыслового восприятия и понимания произведений искусства (словесного, музыкального, изобразительного), мира природы; становление эстетического отношения к окружающему миру; формирование элементарных представлений о видах искусства; восприятие музыки, художественной литературы, фольклора; стимулирование сопереживания персонажам художественных произведений; реализацию самостоятельной творческой деятельности детей (изобразительной, конструктивно-модельной, музыкальной и др.). Содержание образовательной области реализуется на занятиях (ООД): «Музыка», «Рисование», «Лепка», «Аппликация» (в зависимости от возрастных возможностей и особенностей детей).</w:t>
      </w:r>
    </w:p>
    <w:p w:rsidR="00C52C52" w:rsidRPr="00E616B7" w:rsidRDefault="00C52C52" w:rsidP="00364310">
      <w:pPr>
        <w:spacing w:after="0"/>
        <w:ind w:left="142" w:firstLine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616B7">
        <w:rPr>
          <w:rFonts w:ascii="Times New Roman" w:eastAsia="Times New Roman" w:hAnsi="Times New Roman"/>
          <w:b/>
          <w:sz w:val="24"/>
          <w:szCs w:val="24"/>
          <w:lang w:eastAsia="ru-RU"/>
        </w:rPr>
        <w:t>Физическое развитие</w:t>
      </w:r>
      <w:r w:rsidRPr="00E616B7">
        <w:rPr>
          <w:rFonts w:ascii="Times New Roman" w:eastAsia="Times New Roman" w:hAnsi="Times New Roman"/>
          <w:sz w:val="24"/>
          <w:szCs w:val="24"/>
          <w:lang w:eastAsia="ru-RU"/>
        </w:rPr>
        <w:t xml:space="preserve"> включает приобретение опыта в следующих видах деятельности детей: двигательной, в том числе связанной с выполнением упражнений, направленных на развитие таких физических качеств, как координация и гибкость; способствующих правильному формированию опорно-двигательной системы организма, развитию равновесия, координации движения, крупной и мелкой моторики обеих рук, а также с правильным, не наносящем ущерба организму выполнением основных движений (ходьба, бег, мягкие прыжки, повороты в обе стороны), формирование начальных представлений о некоторых видах спорта, овладение подвижными играми с правилами; становление целенаправленности и саморегуляции в двигательной сфере; становление ценностей здорового образа жизни, овладение его элементарными нормами и правилами (в питании, двигательном режиме, закаливании, при формировании полезных привычек и др.).</w:t>
      </w:r>
      <w:r w:rsidRPr="00E616B7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r w:rsidRPr="00E616B7">
        <w:rPr>
          <w:rFonts w:ascii="Times New Roman" w:eastAsia="Times New Roman" w:hAnsi="Times New Roman"/>
          <w:sz w:val="24"/>
          <w:szCs w:val="24"/>
          <w:lang w:eastAsia="ru-RU"/>
        </w:rPr>
        <w:t>Содержание образовательной области реализуется в двигательной деятельности на занятиях (ООД): «Физическая культура».</w:t>
      </w:r>
    </w:p>
    <w:p w:rsidR="00367269" w:rsidRPr="00E616B7" w:rsidRDefault="00367269" w:rsidP="00364310">
      <w:pPr>
        <w:spacing w:after="0"/>
        <w:ind w:left="142" w:firstLine="360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E616B7">
        <w:rPr>
          <w:rFonts w:ascii="Times New Roman" w:eastAsia="Times New Roman" w:hAnsi="Times New Roman"/>
          <w:sz w:val="24"/>
          <w:szCs w:val="24"/>
          <w:lang w:eastAsia="ru-RU"/>
        </w:rPr>
        <w:t>Часть, формируемая участниками образовательных отношений , в данной области реализуется по парциальной программе Шаеховой Р.К «</w:t>
      </w:r>
      <w:r w:rsidRPr="00E616B7">
        <w:rPr>
          <w:rFonts w:ascii="Times New Roman" w:eastAsia="Times New Roman" w:hAnsi="Times New Roman"/>
          <w:sz w:val="24"/>
          <w:szCs w:val="24"/>
          <w:lang w:val="tt-RU" w:eastAsia="ru-RU"/>
        </w:rPr>
        <w:t>Сөенеч- Радость познания</w:t>
      </w:r>
      <w:r w:rsidRPr="00E616B7">
        <w:rPr>
          <w:rFonts w:ascii="Times New Roman" w:eastAsia="Times New Roman" w:hAnsi="Times New Roman"/>
          <w:sz w:val="24"/>
          <w:szCs w:val="24"/>
          <w:lang w:eastAsia="ru-RU"/>
        </w:rPr>
        <w:t>» и методическую пособию К.З.Закировой ,</w:t>
      </w:r>
      <w:r w:rsidRPr="00E616B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</w:t>
      </w:r>
      <w:r w:rsidRPr="00E616B7">
        <w:rPr>
          <w:rFonts w:ascii="Times New Roman" w:eastAsia="Times New Roman" w:hAnsi="Times New Roman"/>
          <w:sz w:val="24"/>
          <w:szCs w:val="24"/>
          <w:lang w:eastAsia="ru-RU"/>
        </w:rPr>
        <w:t xml:space="preserve">Л.М.Мортазиной «Балачак- уйнап </w:t>
      </w:r>
      <w:r w:rsidRPr="00E616B7">
        <w:rPr>
          <w:rFonts w:ascii="Times New Roman" w:eastAsia="Times New Roman" w:hAnsi="Times New Roman"/>
          <w:sz w:val="24"/>
          <w:szCs w:val="24"/>
          <w:lang w:val="tt-RU" w:eastAsia="ru-RU"/>
        </w:rPr>
        <w:t>көлеп үсәр чак</w:t>
      </w:r>
      <w:r w:rsidRPr="00E616B7">
        <w:rPr>
          <w:rFonts w:ascii="Times New Roman" w:eastAsia="Times New Roman" w:hAnsi="Times New Roman"/>
          <w:sz w:val="24"/>
          <w:szCs w:val="24"/>
          <w:lang w:eastAsia="ru-RU"/>
        </w:rPr>
        <w:t>»</w:t>
      </w:r>
      <w:r w:rsidRPr="00E616B7">
        <w:rPr>
          <w:rFonts w:ascii="Times New Roman" w:eastAsia="Times New Roman" w:hAnsi="Times New Roman"/>
          <w:sz w:val="24"/>
          <w:szCs w:val="24"/>
          <w:lang w:val="tt-RU" w:eastAsia="ru-RU"/>
        </w:rPr>
        <w:t>.</w:t>
      </w:r>
    </w:p>
    <w:p w:rsidR="00C52C52" w:rsidRPr="00E616B7" w:rsidRDefault="00C52C52" w:rsidP="00364310">
      <w:pPr>
        <w:spacing w:after="0"/>
        <w:ind w:left="142" w:firstLine="35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616B7">
        <w:rPr>
          <w:rFonts w:ascii="Times New Roman" w:eastAsia="Times New Roman" w:hAnsi="Times New Roman"/>
          <w:b/>
          <w:sz w:val="24"/>
          <w:szCs w:val="24"/>
          <w:lang w:eastAsia="ru-RU"/>
        </w:rPr>
        <w:t>Содержание указанных образовательных областей</w:t>
      </w:r>
      <w:r w:rsidRPr="00E616B7">
        <w:rPr>
          <w:rFonts w:ascii="Times New Roman" w:eastAsia="Times New Roman" w:hAnsi="Times New Roman"/>
          <w:sz w:val="24"/>
          <w:szCs w:val="24"/>
          <w:lang w:eastAsia="ru-RU"/>
        </w:rPr>
        <w:t xml:space="preserve"> зависит от возрастных и индивидуальных особенностей детей, определяется целями и задачами Основной образовательной программы ДОУ и реализуется в различных </w:t>
      </w:r>
      <w:r w:rsidRPr="00E616B7">
        <w:rPr>
          <w:rFonts w:ascii="Times New Roman" w:eastAsia="Times New Roman" w:hAnsi="Times New Roman"/>
          <w:b/>
          <w:sz w:val="24"/>
          <w:szCs w:val="24"/>
          <w:lang w:eastAsia="ru-RU"/>
        </w:rPr>
        <w:t>видах деятельности</w:t>
      </w:r>
      <w:r w:rsidRPr="00E616B7">
        <w:rPr>
          <w:rFonts w:ascii="Times New Roman" w:eastAsia="Times New Roman" w:hAnsi="Times New Roman"/>
          <w:sz w:val="24"/>
          <w:szCs w:val="24"/>
          <w:lang w:eastAsia="ru-RU"/>
        </w:rPr>
        <w:t xml:space="preserve"> (общении, игре, </w:t>
      </w:r>
    </w:p>
    <w:p w:rsidR="00C52C52" w:rsidRPr="00E616B7" w:rsidRDefault="00C52C52" w:rsidP="00364310">
      <w:pPr>
        <w:spacing w:after="0"/>
        <w:ind w:left="142" w:firstLine="35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616B7">
        <w:rPr>
          <w:rFonts w:ascii="Times New Roman" w:eastAsia="Times New Roman" w:hAnsi="Times New Roman"/>
          <w:sz w:val="24"/>
          <w:szCs w:val="24"/>
          <w:lang w:eastAsia="ru-RU"/>
        </w:rPr>
        <w:t>познавательно-исследовательской деятельности - как сквозных механизмах развития ребенка):</w:t>
      </w:r>
    </w:p>
    <w:p w:rsidR="00C52C52" w:rsidRPr="00E616B7" w:rsidRDefault="00C52C52" w:rsidP="00364310">
      <w:pPr>
        <w:spacing w:after="0"/>
        <w:ind w:left="142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616B7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- </w:t>
      </w:r>
      <w:r w:rsidRPr="00E616B7">
        <w:rPr>
          <w:rFonts w:ascii="Times New Roman" w:eastAsia="Times New Roman" w:hAnsi="Times New Roman"/>
          <w:sz w:val="24"/>
          <w:szCs w:val="24"/>
          <w:lang w:eastAsia="ru-RU"/>
        </w:rPr>
        <w:t>для детей дошкольного возраста  - ряд видов деятельности, таких как игровая, включая сюжетно-ролевую игру, игру с правилами и другие виды игры, коммуникативная (общение и взаимодействие со взрослыми и сверстниками), познавательно-исследовательская (исследования объектов окружающего мира и экспериментирования с ними), а также восприятие художественной литературы и фольклора, самообслуживание и элементарный бытовой труд (в помещении и на улице), конструирование из разного материала, включая конструкторы, модули, бумагу, природный и иной материал, изобразительная (рисование, лепка, аппликация), музыкальная (восприятие и понимание смысла музыкальных произведений, пение, музыкально-ритмические движения, игры на детских музыкальных инструментах) и двигательная (овладение основными движениями) формы активности ребенка.</w:t>
      </w:r>
    </w:p>
    <w:p w:rsidR="00C52C52" w:rsidRPr="00E616B7" w:rsidRDefault="00C52C52" w:rsidP="001A2B5F">
      <w:pPr>
        <w:spacing w:after="0"/>
        <w:ind w:left="142" w:firstLine="360"/>
        <w:jc w:val="both"/>
        <w:rPr>
          <w:rFonts w:ascii="Times New Roman" w:eastAsia="Times New Roman" w:hAnsi="Times New Roman"/>
          <w:iCs/>
          <w:sz w:val="24"/>
          <w:szCs w:val="24"/>
          <w:lang w:eastAsia="ru-RU"/>
        </w:rPr>
      </w:pPr>
      <w:r w:rsidRPr="00E616B7">
        <w:rPr>
          <w:rFonts w:ascii="Times New Roman" w:eastAsia="Times New Roman" w:hAnsi="Times New Roman"/>
          <w:sz w:val="24"/>
          <w:szCs w:val="24"/>
          <w:lang w:eastAsia="ru-RU"/>
        </w:rPr>
        <w:t>Обязательная</w:t>
      </w:r>
      <w:r w:rsidRPr="00E616B7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r w:rsidRPr="00E616B7">
        <w:rPr>
          <w:rFonts w:ascii="Times New Roman" w:eastAsia="Times New Roman" w:hAnsi="Times New Roman"/>
          <w:sz w:val="24"/>
          <w:szCs w:val="24"/>
          <w:lang w:eastAsia="ru-RU"/>
        </w:rPr>
        <w:t>часть</w:t>
      </w:r>
      <w:r w:rsidR="00367269" w:rsidRPr="00E616B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и часть</w:t>
      </w:r>
      <w:r w:rsidR="00367269" w:rsidRPr="00E616B7">
        <w:rPr>
          <w:rFonts w:ascii="Times New Roman" w:eastAsia="Times New Roman" w:hAnsi="Times New Roman"/>
          <w:sz w:val="24"/>
          <w:szCs w:val="24"/>
          <w:lang w:eastAsia="ru-RU"/>
        </w:rPr>
        <w:t xml:space="preserve"> формируемая участниками образовательных отношений</w:t>
      </w:r>
      <w:r w:rsidRPr="00E616B7">
        <w:rPr>
          <w:rFonts w:ascii="Times New Roman" w:eastAsia="Times New Roman" w:hAnsi="Times New Roman"/>
          <w:sz w:val="24"/>
          <w:szCs w:val="24"/>
          <w:lang w:eastAsia="ru-RU"/>
        </w:rPr>
        <w:t xml:space="preserve"> представляет комплексность подхода с учетом содержания основной образовательной программы, указанной выше, обеспечивая развитие воспитанников, во всех пяти взаимодополняющих образовательных областях.</w:t>
      </w:r>
      <w:r w:rsidR="001A2B5F" w:rsidRPr="00E616B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</w:t>
      </w:r>
      <w:r w:rsidRPr="00E616B7">
        <w:rPr>
          <w:rFonts w:ascii="Times New Roman" w:eastAsia="Times New Roman" w:hAnsi="Times New Roman"/>
          <w:sz w:val="24"/>
          <w:szCs w:val="24"/>
          <w:lang w:eastAsia="ru-RU"/>
        </w:rPr>
        <w:t>Часть, формируемая участниками образовательных отношений</w:t>
      </w:r>
      <w:r w:rsidRPr="00E616B7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r w:rsidRPr="00E616B7">
        <w:rPr>
          <w:rFonts w:ascii="Times New Roman" w:eastAsia="Times New Roman" w:hAnsi="Times New Roman"/>
          <w:sz w:val="24"/>
          <w:szCs w:val="24"/>
          <w:lang w:eastAsia="ru-RU"/>
        </w:rPr>
        <w:t>отражает специфику национально-культурных, демографических и климатических условий в</w:t>
      </w:r>
      <w:r w:rsidR="001A2B5F" w:rsidRPr="00E616B7">
        <w:rPr>
          <w:rFonts w:ascii="Times New Roman" w:eastAsia="Times New Roman" w:hAnsi="Times New Roman"/>
          <w:sz w:val="24"/>
          <w:szCs w:val="24"/>
          <w:lang w:eastAsia="ru-RU"/>
        </w:rPr>
        <w:t xml:space="preserve"> Республике Татарстан</w:t>
      </w:r>
      <w:r w:rsidR="001A2B5F" w:rsidRPr="00E616B7">
        <w:rPr>
          <w:rFonts w:ascii="Times New Roman" w:eastAsia="Times New Roman" w:hAnsi="Times New Roman"/>
          <w:sz w:val="24"/>
          <w:szCs w:val="24"/>
          <w:lang w:val="tt-RU" w:eastAsia="ru-RU"/>
        </w:rPr>
        <w:t>.</w:t>
      </w:r>
      <w:r w:rsidRPr="00E616B7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</w:p>
    <w:p w:rsidR="001A2B5F" w:rsidRPr="00E616B7" w:rsidRDefault="001A2B5F" w:rsidP="00364310">
      <w:pPr>
        <w:spacing w:after="0"/>
        <w:ind w:left="142" w:firstLine="360"/>
        <w:jc w:val="both"/>
        <w:rPr>
          <w:rFonts w:ascii="Times New Roman" w:hAnsi="Times New Roman"/>
          <w:sz w:val="24"/>
          <w:szCs w:val="24"/>
          <w:lang w:eastAsia="ru-RU"/>
        </w:rPr>
      </w:pPr>
      <w:r w:rsidRPr="00E616B7">
        <w:rPr>
          <w:rFonts w:ascii="Times New Roman" w:hAnsi="Times New Roman"/>
          <w:sz w:val="24"/>
          <w:szCs w:val="24"/>
          <w:lang w:eastAsia="ru-RU"/>
        </w:rPr>
        <w:t>«Родной язык» проводится в неделю в старшей группе в форме ООД – 3 раза; в подготовительной группе в форме ООД – 2 раза и в форме СОД- 1 раз; в младшей группе СОД в режимном моменте- 3 раза.</w:t>
      </w:r>
    </w:p>
    <w:p w:rsidR="004A1496" w:rsidRPr="00E616B7" w:rsidRDefault="00C52C52" w:rsidP="00364310">
      <w:pPr>
        <w:spacing w:after="0"/>
        <w:ind w:left="142" w:firstLine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616B7">
        <w:rPr>
          <w:rFonts w:ascii="Times New Roman" w:eastAsia="Times New Roman" w:hAnsi="Times New Roman"/>
          <w:sz w:val="24"/>
          <w:szCs w:val="24"/>
          <w:lang w:eastAsia="ru-RU"/>
        </w:rPr>
        <w:t xml:space="preserve">Реализация учебного плана </w:t>
      </w:r>
      <w:r w:rsidRPr="00E616B7">
        <w:rPr>
          <w:rFonts w:ascii="Times New Roman" w:eastAsia="Times New Roman" w:hAnsi="Times New Roman"/>
          <w:spacing w:val="-3"/>
          <w:sz w:val="24"/>
          <w:szCs w:val="24"/>
          <w:lang w:eastAsia="ru-RU"/>
        </w:rPr>
        <w:t>обеспечивает развитие личности детей дошкольного возраста в различных видах общения и деятельности</w:t>
      </w:r>
      <w:r w:rsidRPr="00E616B7">
        <w:rPr>
          <w:rFonts w:ascii="Times New Roman" w:eastAsia="Times New Roman" w:hAnsi="Times New Roman"/>
          <w:sz w:val="24"/>
          <w:szCs w:val="24"/>
          <w:lang w:eastAsia="ru-RU"/>
        </w:rPr>
        <w:t xml:space="preserve"> (общении, игре, познавательно-исследовательской деятельности – как сквозных механизмах развития ребенка)</w:t>
      </w:r>
      <w:r w:rsidRPr="00E616B7">
        <w:rPr>
          <w:rFonts w:ascii="Times New Roman" w:eastAsia="Times New Roman" w:hAnsi="Times New Roman"/>
          <w:spacing w:val="-3"/>
          <w:sz w:val="24"/>
          <w:szCs w:val="24"/>
          <w:lang w:eastAsia="ru-RU"/>
        </w:rPr>
        <w:t>, мотивации и способностей воспитанников с учетом их возрастных, индивидуальных психологических и физиологических особенностей</w:t>
      </w:r>
      <w:r w:rsidRPr="00E616B7">
        <w:rPr>
          <w:rFonts w:ascii="Times New Roman" w:eastAsia="Times New Roman" w:hAnsi="Times New Roman"/>
          <w:sz w:val="24"/>
          <w:szCs w:val="24"/>
          <w:lang w:eastAsia="ru-RU"/>
        </w:rPr>
        <w:t>. Допускается осуществлять образовательную деятельность на игровой площадке во время прогулки.</w:t>
      </w:r>
    </w:p>
    <w:p w:rsidR="00C52C52" w:rsidRPr="00E616B7" w:rsidRDefault="004A1496" w:rsidP="004A1496">
      <w:pPr>
        <w:spacing w:after="0"/>
        <w:ind w:left="142" w:firstLine="360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E616B7">
        <w:rPr>
          <w:rFonts w:ascii="Times New Roman" w:eastAsia="Times New Roman" w:hAnsi="Times New Roman"/>
          <w:b/>
          <w:sz w:val="24"/>
          <w:szCs w:val="24"/>
          <w:lang w:eastAsia="ru-RU"/>
        </w:rPr>
        <w:t>2.Режим занятий воспитанников</w:t>
      </w:r>
    </w:p>
    <w:p w:rsidR="00C52C52" w:rsidRPr="00E616B7" w:rsidRDefault="00C52C52" w:rsidP="00364310">
      <w:pPr>
        <w:widowControl w:val="0"/>
        <w:autoSpaceDE w:val="0"/>
        <w:autoSpaceDN w:val="0"/>
        <w:adjustRightInd w:val="0"/>
        <w:spacing w:after="0"/>
        <w:ind w:left="142" w:firstLine="540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E616B7">
        <w:rPr>
          <w:rFonts w:ascii="Times New Roman" w:eastAsia="Times New Roman" w:hAnsi="Times New Roman"/>
          <w:b/>
          <w:sz w:val="24"/>
          <w:szCs w:val="24"/>
          <w:lang w:eastAsia="ru-RU"/>
        </w:rPr>
        <w:t>Продолжительность непрерывной организованной образовательной деятельности:</w:t>
      </w:r>
    </w:p>
    <w:p w:rsidR="00C52C52" w:rsidRPr="00E616B7" w:rsidRDefault="001A2B5F" w:rsidP="00364310">
      <w:pPr>
        <w:pStyle w:val="a3"/>
        <w:numPr>
          <w:ilvl w:val="0"/>
          <w:numId w:val="4"/>
        </w:numPr>
        <w:spacing w:after="0" w:line="240" w:lineRule="auto"/>
        <w:ind w:left="142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616B7">
        <w:rPr>
          <w:rFonts w:ascii="Times New Roman" w:eastAsia="Times New Roman" w:hAnsi="Times New Roman"/>
          <w:sz w:val="24"/>
          <w:szCs w:val="24"/>
          <w:lang w:eastAsia="ru-RU"/>
        </w:rPr>
        <w:t xml:space="preserve">в </w:t>
      </w:r>
      <w:r w:rsidR="00387CE1" w:rsidRPr="00E616B7">
        <w:rPr>
          <w:rFonts w:ascii="Times New Roman" w:eastAsia="Times New Roman" w:hAnsi="Times New Roman"/>
          <w:sz w:val="24"/>
          <w:szCs w:val="24"/>
          <w:lang w:eastAsia="ru-RU"/>
        </w:rPr>
        <w:t>младшей</w:t>
      </w:r>
      <w:r w:rsidR="00C650CC" w:rsidRPr="00E616B7">
        <w:rPr>
          <w:rFonts w:ascii="Times New Roman" w:eastAsia="Times New Roman" w:hAnsi="Times New Roman"/>
          <w:sz w:val="24"/>
          <w:szCs w:val="24"/>
          <w:lang w:eastAsia="ru-RU"/>
        </w:rPr>
        <w:t xml:space="preserve"> группе</w:t>
      </w:r>
      <w:r w:rsidRPr="00E616B7">
        <w:rPr>
          <w:rFonts w:ascii="Times New Roman" w:eastAsia="Times New Roman" w:hAnsi="Times New Roman"/>
          <w:sz w:val="24"/>
          <w:szCs w:val="24"/>
          <w:lang w:eastAsia="ru-RU"/>
        </w:rPr>
        <w:t xml:space="preserve"> (от 3 до 4 лет)</w:t>
      </w:r>
      <w:r w:rsidR="00C650CC" w:rsidRPr="00E616B7">
        <w:rPr>
          <w:rFonts w:ascii="Times New Roman" w:eastAsia="Times New Roman" w:hAnsi="Times New Roman"/>
          <w:sz w:val="24"/>
          <w:szCs w:val="24"/>
          <w:lang w:eastAsia="ru-RU"/>
        </w:rPr>
        <w:t xml:space="preserve">  </w:t>
      </w:r>
      <w:r w:rsidR="005848E1" w:rsidRPr="00E616B7">
        <w:rPr>
          <w:rFonts w:ascii="Times New Roman" w:eastAsia="Times New Roman" w:hAnsi="Times New Roman"/>
          <w:sz w:val="24"/>
          <w:szCs w:val="24"/>
          <w:lang w:eastAsia="ru-RU"/>
        </w:rPr>
        <w:t xml:space="preserve"> – 15</w:t>
      </w:r>
      <w:r w:rsidR="00C52C52" w:rsidRPr="00E616B7">
        <w:rPr>
          <w:rFonts w:ascii="Times New Roman" w:eastAsia="Times New Roman" w:hAnsi="Times New Roman"/>
          <w:sz w:val="24"/>
          <w:szCs w:val="24"/>
          <w:lang w:eastAsia="ru-RU"/>
        </w:rPr>
        <w:t xml:space="preserve"> мин.;</w:t>
      </w:r>
    </w:p>
    <w:p w:rsidR="00C52C52" w:rsidRPr="00E616B7" w:rsidRDefault="00C11FF5" w:rsidP="00364310">
      <w:pPr>
        <w:numPr>
          <w:ilvl w:val="0"/>
          <w:numId w:val="4"/>
        </w:numPr>
        <w:spacing w:after="0" w:line="240" w:lineRule="auto"/>
        <w:ind w:left="142" w:hanging="35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616B7">
        <w:rPr>
          <w:rFonts w:ascii="Times New Roman" w:eastAsia="Times New Roman" w:hAnsi="Times New Roman"/>
          <w:sz w:val="24"/>
          <w:szCs w:val="24"/>
          <w:lang w:eastAsia="ru-RU"/>
        </w:rPr>
        <w:t>в старшей группе</w:t>
      </w:r>
      <w:r w:rsidR="001A2B5F" w:rsidRPr="00E616B7">
        <w:rPr>
          <w:rFonts w:ascii="Times New Roman" w:eastAsia="Times New Roman" w:hAnsi="Times New Roman"/>
          <w:sz w:val="24"/>
          <w:szCs w:val="24"/>
          <w:lang w:eastAsia="ru-RU"/>
        </w:rPr>
        <w:t>(от 4 до 5 лет)</w:t>
      </w:r>
      <w:r w:rsidRPr="00E616B7">
        <w:rPr>
          <w:rFonts w:ascii="Times New Roman" w:eastAsia="Times New Roman" w:hAnsi="Times New Roman"/>
          <w:sz w:val="24"/>
          <w:szCs w:val="24"/>
          <w:lang w:eastAsia="ru-RU"/>
        </w:rPr>
        <w:t xml:space="preserve">   –    25</w:t>
      </w:r>
      <w:r w:rsidR="00C52C52" w:rsidRPr="00E616B7">
        <w:rPr>
          <w:rFonts w:ascii="Times New Roman" w:eastAsia="Times New Roman" w:hAnsi="Times New Roman"/>
          <w:sz w:val="24"/>
          <w:szCs w:val="24"/>
          <w:lang w:eastAsia="ru-RU"/>
        </w:rPr>
        <w:t xml:space="preserve"> мин;</w:t>
      </w:r>
    </w:p>
    <w:p w:rsidR="00C43A03" w:rsidRPr="00E616B7" w:rsidRDefault="00C43A03" w:rsidP="00364310">
      <w:pPr>
        <w:numPr>
          <w:ilvl w:val="0"/>
          <w:numId w:val="4"/>
        </w:numPr>
        <w:spacing w:after="0" w:line="240" w:lineRule="auto"/>
        <w:ind w:left="142" w:hanging="35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616B7">
        <w:rPr>
          <w:rFonts w:ascii="Times New Roman" w:eastAsia="Times New Roman" w:hAnsi="Times New Roman"/>
          <w:sz w:val="24"/>
          <w:szCs w:val="24"/>
          <w:lang w:eastAsia="ru-RU"/>
        </w:rPr>
        <w:t>в подготовительной</w:t>
      </w:r>
      <w:r w:rsidR="001A2B5F" w:rsidRPr="00E616B7">
        <w:rPr>
          <w:rFonts w:ascii="Times New Roman" w:eastAsia="Times New Roman" w:hAnsi="Times New Roman"/>
          <w:sz w:val="24"/>
          <w:szCs w:val="24"/>
          <w:lang w:eastAsia="ru-RU"/>
        </w:rPr>
        <w:t xml:space="preserve"> к школе</w:t>
      </w:r>
      <w:r w:rsidRPr="00E616B7">
        <w:rPr>
          <w:rFonts w:ascii="Times New Roman" w:eastAsia="Times New Roman" w:hAnsi="Times New Roman"/>
          <w:sz w:val="24"/>
          <w:szCs w:val="24"/>
          <w:lang w:eastAsia="ru-RU"/>
        </w:rPr>
        <w:t xml:space="preserve"> группе</w:t>
      </w:r>
      <w:r w:rsidR="001A2B5F" w:rsidRPr="00E616B7">
        <w:rPr>
          <w:rFonts w:ascii="Times New Roman" w:eastAsia="Times New Roman" w:hAnsi="Times New Roman"/>
          <w:sz w:val="24"/>
          <w:szCs w:val="24"/>
          <w:lang w:eastAsia="ru-RU"/>
        </w:rPr>
        <w:t>(от 6 до 7 лет)</w:t>
      </w:r>
      <w:r w:rsidRPr="00E616B7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1A2B5F" w:rsidRPr="00E616B7">
        <w:rPr>
          <w:rFonts w:ascii="Times New Roman" w:eastAsia="Times New Roman" w:hAnsi="Times New Roman"/>
          <w:sz w:val="24"/>
          <w:szCs w:val="24"/>
          <w:lang w:eastAsia="ru-RU"/>
        </w:rPr>
        <w:t>-</w:t>
      </w:r>
      <w:r w:rsidRPr="00E616B7">
        <w:rPr>
          <w:rFonts w:ascii="Times New Roman" w:eastAsia="Times New Roman" w:hAnsi="Times New Roman"/>
          <w:sz w:val="24"/>
          <w:szCs w:val="24"/>
          <w:lang w:eastAsia="ru-RU"/>
        </w:rPr>
        <w:t>30 мин.</w:t>
      </w:r>
    </w:p>
    <w:p w:rsidR="00C52C52" w:rsidRPr="00E616B7" w:rsidRDefault="00C52C52" w:rsidP="00364310">
      <w:pPr>
        <w:spacing w:after="0"/>
        <w:ind w:left="142" w:firstLine="360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E616B7">
        <w:rPr>
          <w:rFonts w:ascii="Times New Roman" w:eastAsia="Times New Roman" w:hAnsi="Times New Roman"/>
          <w:b/>
          <w:sz w:val="24"/>
          <w:szCs w:val="24"/>
          <w:lang w:eastAsia="ru-RU"/>
        </w:rPr>
        <w:t>Максимально допустимый объём образовательной нагрузки в первой половине дня составляет:</w:t>
      </w:r>
    </w:p>
    <w:p w:rsidR="00ED1070" w:rsidRPr="00E616B7" w:rsidRDefault="00ED1070" w:rsidP="00364310">
      <w:pPr>
        <w:spacing w:after="0"/>
        <w:ind w:left="142" w:firstLine="360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ED1070" w:rsidRPr="00E616B7" w:rsidRDefault="00ED1070" w:rsidP="00364310">
      <w:pPr>
        <w:ind w:left="142"/>
        <w:jc w:val="both"/>
        <w:rPr>
          <w:rFonts w:ascii="Times New Roman" w:hAnsi="Times New Roman"/>
          <w:sz w:val="24"/>
          <w:szCs w:val="24"/>
        </w:rPr>
      </w:pPr>
      <w:r w:rsidRPr="00E616B7">
        <w:rPr>
          <w:rFonts w:ascii="Times New Roman" w:hAnsi="Times New Roman"/>
          <w:sz w:val="24"/>
          <w:szCs w:val="24"/>
        </w:rPr>
        <w:t>времени и продолжительности образовательной деятельности и режимных мероприятий</w:t>
      </w:r>
    </w:p>
    <w:p w:rsidR="00ED6131" w:rsidRDefault="00ED1070" w:rsidP="00364310">
      <w:pPr>
        <w:pStyle w:val="a4"/>
        <w:shd w:val="clear" w:color="auto" w:fill="FFFFFF"/>
        <w:spacing w:before="0" w:beforeAutospacing="0" w:after="0" w:afterAutospacing="0"/>
        <w:ind w:left="142"/>
        <w:jc w:val="right"/>
        <w:rPr>
          <w:color w:val="000000"/>
        </w:rPr>
      </w:pPr>
      <w:r w:rsidRPr="00E616B7">
        <w:rPr>
          <w:color w:val="000000"/>
        </w:rPr>
        <w:t xml:space="preserve"> </w:t>
      </w:r>
    </w:p>
    <w:p w:rsidR="00ED6131" w:rsidRDefault="00ED6131" w:rsidP="00364310">
      <w:pPr>
        <w:pStyle w:val="a4"/>
        <w:shd w:val="clear" w:color="auto" w:fill="FFFFFF"/>
        <w:spacing w:before="0" w:beforeAutospacing="0" w:after="0" w:afterAutospacing="0"/>
        <w:ind w:left="142"/>
        <w:jc w:val="right"/>
        <w:rPr>
          <w:color w:val="000000"/>
        </w:rPr>
      </w:pPr>
    </w:p>
    <w:p w:rsidR="00ED1070" w:rsidRPr="00E616B7" w:rsidRDefault="00ED1070" w:rsidP="00364310">
      <w:pPr>
        <w:pStyle w:val="a4"/>
        <w:shd w:val="clear" w:color="auto" w:fill="FFFFFF"/>
        <w:spacing w:before="0" w:beforeAutospacing="0" w:after="0" w:afterAutospacing="0"/>
        <w:ind w:left="142"/>
        <w:jc w:val="right"/>
        <w:rPr>
          <w:color w:val="000000"/>
        </w:rPr>
      </w:pPr>
      <w:r w:rsidRPr="00E616B7">
        <w:rPr>
          <w:color w:val="000000"/>
        </w:rPr>
        <w:t>(таблица 6.6)</w:t>
      </w:r>
    </w:p>
    <w:tbl>
      <w:tblPr>
        <w:tblW w:w="10349" w:type="dxa"/>
        <w:tblInd w:w="-784" w:type="dxa"/>
        <w:tblCellMar>
          <w:left w:w="0" w:type="dxa"/>
          <w:right w:w="0" w:type="dxa"/>
        </w:tblCellMar>
        <w:tblLook w:val="04A0"/>
      </w:tblPr>
      <w:tblGrid>
        <w:gridCol w:w="3545"/>
        <w:gridCol w:w="3827"/>
        <w:gridCol w:w="2977"/>
      </w:tblGrid>
      <w:tr w:rsidR="00ED1070" w:rsidRPr="00E616B7" w:rsidTr="00367269">
        <w:trPr>
          <w:trHeight w:val="675"/>
        </w:trPr>
        <w:tc>
          <w:tcPr>
            <w:tcW w:w="35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7" w:type="dxa"/>
              <w:bottom w:w="0" w:type="dxa"/>
              <w:right w:w="67" w:type="dxa"/>
            </w:tcMar>
            <w:hideMark/>
          </w:tcPr>
          <w:p w:rsidR="00ED1070" w:rsidRPr="00E616B7" w:rsidRDefault="00ED1070" w:rsidP="00364310">
            <w:pPr>
              <w:pStyle w:val="a4"/>
              <w:shd w:val="clear" w:color="auto" w:fill="FFFFFF"/>
              <w:ind w:left="142"/>
              <w:jc w:val="both"/>
              <w:rPr>
                <w:color w:val="000000"/>
              </w:rPr>
            </w:pPr>
            <w:r w:rsidRPr="00E616B7">
              <w:rPr>
                <w:b/>
                <w:bCs/>
                <w:color w:val="000000"/>
              </w:rPr>
              <w:t>Показатель</w:t>
            </w:r>
            <w:r w:rsidRPr="00E616B7">
              <w:rPr>
                <w:color w:val="000000"/>
              </w:rPr>
              <w:t xml:space="preserve"> </w:t>
            </w: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7" w:type="dxa"/>
              <w:bottom w:w="0" w:type="dxa"/>
              <w:right w:w="67" w:type="dxa"/>
            </w:tcMar>
            <w:hideMark/>
          </w:tcPr>
          <w:p w:rsidR="00ED1070" w:rsidRPr="00E616B7" w:rsidRDefault="00ED1070" w:rsidP="00364310">
            <w:pPr>
              <w:pStyle w:val="a4"/>
              <w:shd w:val="clear" w:color="auto" w:fill="FFFFFF"/>
              <w:ind w:left="142"/>
              <w:jc w:val="both"/>
              <w:rPr>
                <w:color w:val="000000"/>
              </w:rPr>
            </w:pPr>
            <w:r w:rsidRPr="00E616B7">
              <w:rPr>
                <w:b/>
                <w:bCs/>
                <w:color w:val="000000"/>
              </w:rPr>
              <w:t xml:space="preserve">Организация, возраст 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7" w:type="dxa"/>
              <w:bottom w:w="0" w:type="dxa"/>
              <w:right w:w="67" w:type="dxa"/>
            </w:tcMar>
            <w:hideMark/>
          </w:tcPr>
          <w:p w:rsidR="00ED1070" w:rsidRPr="00E616B7" w:rsidRDefault="00ED1070" w:rsidP="00364310">
            <w:pPr>
              <w:pStyle w:val="a4"/>
              <w:shd w:val="clear" w:color="auto" w:fill="FFFFFF"/>
              <w:ind w:left="142"/>
              <w:jc w:val="both"/>
              <w:rPr>
                <w:color w:val="000000"/>
              </w:rPr>
            </w:pPr>
            <w:r w:rsidRPr="00E616B7">
              <w:rPr>
                <w:b/>
                <w:bCs/>
                <w:color w:val="000000"/>
              </w:rPr>
              <w:t xml:space="preserve">Норматив </w:t>
            </w:r>
          </w:p>
        </w:tc>
      </w:tr>
      <w:tr w:rsidR="00ED1070" w:rsidRPr="00E616B7" w:rsidTr="00367269">
        <w:trPr>
          <w:trHeight w:val="450"/>
        </w:trPr>
        <w:tc>
          <w:tcPr>
            <w:tcW w:w="35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7" w:type="dxa"/>
              <w:bottom w:w="0" w:type="dxa"/>
              <w:right w:w="67" w:type="dxa"/>
            </w:tcMar>
            <w:hideMark/>
          </w:tcPr>
          <w:p w:rsidR="00ED1070" w:rsidRPr="00E616B7" w:rsidRDefault="00ED1070" w:rsidP="00364310">
            <w:pPr>
              <w:pStyle w:val="a4"/>
              <w:shd w:val="clear" w:color="auto" w:fill="FFFFFF"/>
              <w:ind w:left="142"/>
              <w:jc w:val="both"/>
              <w:rPr>
                <w:color w:val="000000"/>
              </w:rPr>
            </w:pPr>
            <w:r w:rsidRPr="00E616B7">
              <w:rPr>
                <w:color w:val="000000"/>
              </w:rPr>
              <w:t xml:space="preserve">Начало занятий, не ранее </w:t>
            </w: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7" w:type="dxa"/>
              <w:bottom w:w="0" w:type="dxa"/>
              <w:right w:w="67" w:type="dxa"/>
            </w:tcMar>
            <w:hideMark/>
          </w:tcPr>
          <w:p w:rsidR="00ED1070" w:rsidRPr="00E616B7" w:rsidRDefault="00ED1070" w:rsidP="00364310">
            <w:pPr>
              <w:pStyle w:val="a4"/>
              <w:shd w:val="clear" w:color="auto" w:fill="FFFFFF"/>
              <w:ind w:left="142"/>
              <w:jc w:val="both"/>
              <w:rPr>
                <w:color w:val="000000"/>
              </w:rPr>
            </w:pPr>
            <w:r w:rsidRPr="00E616B7">
              <w:rPr>
                <w:color w:val="000000"/>
              </w:rPr>
              <w:t xml:space="preserve">Все возрастные группы 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7" w:type="dxa"/>
              <w:bottom w:w="0" w:type="dxa"/>
              <w:right w:w="67" w:type="dxa"/>
            </w:tcMar>
            <w:hideMark/>
          </w:tcPr>
          <w:p w:rsidR="00ED1070" w:rsidRPr="00E616B7" w:rsidRDefault="00ED1070" w:rsidP="00364310">
            <w:pPr>
              <w:pStyle w:val="a4"/>
              <w:shd w:val="clear" w:color="auto" w:fill="FFFFFF"/>
              <w:ind w:left="142"/>
              <w:jc w:val="both"/>
              <w:rPr>
                <w:color w:val="000000"/>
              </w:rPr>
            </w:pPr>
            <w:r w:rsidRPr="00E616B7">
              <w:rPr>
                <w:color w:val="000000"/>
              </w:rPr>
              <w:t xml:space="preserve">8:00 </w:t>
            </w:r>
          </w:p>
        </w:tc>
      </w:tr>
      <w:tr w:rsidR="00ED1070" w:rsidRPr="00E616B7" w:rsidTr="00367269">
        <w:trPr>
          <w:trHeight w:val="1013"/>
        </w:trPr>
        <w:tc>
          <w:tcPr>
            <w:tcW w:w="35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7" w:type="dxa"/>
              <w:bottom w:w="0" w:type="dxa"/>
              <w:right w:w="67" w:type="dxa"/>
            </w:tcMar>
            <w:hideMark/>
          </w:tcPr>
          <w:p w:rsidR="00ED1070" w:rsidRPr="00E616B7" w:rsidRDefault="00ED1070" w:rsidP="00364310">
            <w:pPr>
              <w:pStyle w:val="a4"/>
              <w:shd w:val="clear" w:color="auto" w:fill="FFFFFF"/>
              <w:ind w:left="142"/>
              <w:jc w:val="both"/>
              <w:rPr>
                <w:color w:val="000000"/>
              </w:rPr>
            </w:pPr>
            <w:r w:rsidRPr="00E616B7">
              <w:rPr>
                <w:color w:val="000000"/>
              </w:rPr>
              <w:t xml:space="preserve">Окончание занятий, не позднее </w:t>
            </w: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7" w:type="dxa"/>
              <w:bottom w:w="0" w:type="dxa"/>
              <w:right w:w="67" w:type="dxa"/>
            </w:tcMar>
            <w:hideMark/>
          </w:tcPr>
          <w:p w:rsidR="00ED1070" w:rsidRPr="00E616B7" w:rsidRDefault="00ED1070" w:rsidP="00364310">
            <w:pPr>
              <w:pStyle w:val="a4"/>
              <w:shd w:val="clear" w:color="auto" w:fill="FFFFFF"/>
              <w:ind w:left="142"/>
              <w:jc w:val="both"/>
              <w:rPr>
                <w:color w:val="000000"/>
              </w:rPr>
            </w:pPr>
            <w:r w:rsidRPr="00E616B7">
              <w:rPr>
                <w:color w:val="000000"/>
              </w:rPr>
              <w:t xml:space="preserve">При реализации образовательных программ дошкольного образования 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7" w:type="dxa"/>
              <w:bottom w:w="0" w:type="dxa"/>
              <w:right w:w="67" w:type="dxa"/>
            </w:tcMar>
            <w:hideMark/>
          </w:tcPr>
          <w:p w:rsidR="00ED1070" w:rsidRPr="00E616B7" w:rsidRDefault="00ED1070" w:rsidP="00364310">
            <w:pPr>
              <w:pStyle w:val="a4"/>
              <w:shd w:val="clear" w:color="auto" w:fill="FFFFFF"/>
              <w:ind w:left="142"/>
              <w:jc w:val="both"/>
              <w:rPr>
                <w:color w:val="000000"/>
              </w:rPr>
            </w:pPr>
            <w:r w:rsidRPr="00E616B7">
              <w:rPr>
                <w:color w:val="000000"/>
              </w:rPr>
              <w:t xml:space="preserve">17:00 </w:t>
            </w:r>
          </w:p>
        </w:tc>
      </w:tr>
      <w:tr w:rsidR="00ED1070" w:rsidRPr="00E616B7" w:rsidTr="00367269">
        <w:trPr>
          <w:trHeight w:val="1214"/>
        </w:trPr>
        <w:tc>
          <w:tcPr>
            <w:tcW w:w="35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7" w:type="dxa"/>
              <w:bottom w:w="0" w:type="dxa"/>
              <w:right w:w="67" w:type="dxa"/>
            </w:tcMar>
            <w:hideMark/>
          </w:tcPr>
          <w:p w:rsidR="00ED1070" w:rsidRPr="00E616B7" w:rsidRDefault="00ED1070" w:rsidP="00364310">
            <w:pPr>
              <w:pStyle w:val="a4"/>
              <w:shd w:val="clear" w:color="auto" w:fill="FFFFFF"/>
              <w:ind w:left="142"/>
              <w:jc w:val="both"/>
              <w:rPr>
                <w:color w:val="000000"/>
              </w:rPr>
            </w:pPr>
            <w:r w:rsidRPr="00E616B7">
              <w:rPr>
                <w:color w:val="000000"/>
              </w:rPr>
              <w:t xml:space="preserve">Продолжительность занятия для детей дошкольного возраста, не более </w:t>
            </w: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7" w:type="dxa"/>
              <w:bottom w:w="0" w:type="dxa"/>
              <w:right w:w="67" w:type="dxa"/>
            </w:tcMar>
            <w:hideMark/>
          </w:tcPr>
          <w:p w:rsidR="00ED1070" w:rsidRPr="00E616B7" w:rsidRDefault="00ED1070" w:rsidP="00364310">
            <w:pPr>
              <w:pStyle w:val="a4"/>
              <w:shd w:val="clear" w:color="auto" w:fill="FFFFFF"/>
              <w:ind w:left="142"/>
              <w:jc w:val="both"/>
              <w:rPr>
                <w:color w:val="000000"/>
              </w:rPr>
            </w:pPr>
            <w:r w:rsidRPr="00E616B7">
              <w:rPr>
                <w:color w:val="000000"/>
              </w:rPr>
              <w:t>от 1,5- до 3 лет</w:t>
            </w:r>
          </w:p>
          <w:p w:rsidR="00ED1070" w:rsidRPr="00E616B7" w:rsidRDefault="00ED1070" w:rsidP="00364310">
            <w:pPr>
              <w:pStyle w:val="a4"/>
              <w:shd w:val="clear" w:color="auto" w:fill="FFFFFF"/>
              <w:ind w:left="142"/>
              <w:jc w:val="both"/>
              <w:rPr>
                <w:color w:val="000000"/>
              </w:rPr>
            </w:pPr>
            <w:r w:rsidRPr="00E616B7">
              <w:rPr>
                <w:color w:val="000000"/>
              </w:rPr>
              <w:t>от 3 до 4 лет</w:t>
            </w:r>
          </w:p>
          <w:p w:rsidR="00ED1070" w:rsidRPr="00E616B7" w:rsidRDefault="00ED1070" w:rsidP="00364310">
            <w:pPr>
              <w:pStyle w:val="a4"/>
              <w:shd w:val="clear" w:color="auto" w:fill="FFFFFF"/>
              <w:ind w:left="142"/>
              <w:jc w:val="both"/>
              <w:rPr>
                <w:color w:val="000000"/>
              </w:rPr>
            </w:pPr>
            <w:r w:rsidRPr="00E616B7">
              <w:rPr>
                <w:color w:val="000000"/>
              </w:rPr>
              <w:t>от 4 до 5 лет</w:t>
            </w:r>
          </w:p>
          <w:p w:rsidR="00ED1070" w:rsidRPr="00E616B7" w:rsidRDefault="00ED1070" w:rsidP="00364310">
            <w:pPr>
              <w:pStyle w:val="a4"/>
              <w:shd w:val="clear" w:color="auto" w:fill="FFFFFF"/>
              <w:ind w:left="142"/>
              <w:jc w:val="both"/>
              <w:rPr>
                <w:color w:val="000000"/>
              </w:rPr>
            </w:pPr>
            <w:r w:rsidRPr="00E616B7">
              <w:rPr>
                <w:color w:val="000000"/>
              </w:rPr>
              <w:t>от 5 до 6 лет</w:t>
            </w:r>
          </w:p>
          <w:p w:rsidR="00ED1070" w:rsidRPr="00E616B7" w:rsidRDefault="00ED1070" w:rsidP="00364310">
            <w:pPr>
              <w:pStyle w:val="a4"/>
              <w:shd w:val="clear" w:color="auto" w:fill="FFFFFF"/>
              <w:ind w:left="142"/>
              <w:jc w:val="both"/>
              <w:rPr>
                <w:color w:val="000000"/>
              </w:rPr>
            </w:pPr>
            <w:r w:rsidRPr="00E616B7">
              <w:rPr>
                <w:color w:val="000000"/>
              </w:rPr>
              <w:t xml:space="preserve">от 6 до 7 лет 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7" w:type="dxa"/>
              <w:bottom w:w="0" w:type="dxa"/>
              <w:right w:w="67" w:type="dxa"/>
            </w:tcMar>
            <w:hideMark/>
          </w:tcPr>
          <w:p w:rsidR="00ED1070" w:rsidRPr="00E616B7" w:rsidRDefault="00ED1070" w:rsidP="00364310">
            <w:pPr>
              <w:pStyle w:val="a4"/>
              <w:shd w:val="clear" w:color="auto" w:fill="FFFFFF"/>
              <w:ind w:left="142"/>
              <w:jc w:val="both"/>
              <w:rPr>
                <w:color w:val="000000"/>
              </w:rPr>
            </w:pPr>
            <w:r w:rsidRPr="00E616B7">
              <w:rPr>
                <w:color w:val="000000"/>
              </w:rPr>
              <w:t xml:space="preserve">10 мин </w:t>
            </w:r>
          </w:p>
          <w:p w:rsidR="00ED1070" w:rsidRPr="00E616B7" w:rsidRDefault="00ED1070" w:rsidP="00364310">
            <w:pPr>
              <w:pStyle w:val="a4"/>
              <w:shd w:val="clear" w:color="auto" w:fill="FFFFFF"/>
              <w:ind w:left="142"/>
              <w:jc w:val="both"/>
              <w:rPr>
                <w:color w:val="000000"/>
              </w:rPr>
            </w:pPr>
            <w:r w:rsidRPr="00E616B7">
              <w:rPr>
                <w:color w:val="000000"/>
              </w:rPr>
              <w:t>15 мин</w:t>
            </w:r>
          </w:p>
          <w:p w:rsidR="00ED1070" w:rsidRPr="00E616B7" w:rsidRDefault="00ED1070" w:rsidP="00364310">
            <w:pPr>
              <w:pStyle w:val="a4"/>
              <w:shd w:val="clear" w:color="auto" w:fill="FFFFFF"/>
              <w:ind w:left="142"/>
              <w:jc w:val="both"/>
              <w:rPr>
                <w:color w:val="000000"/>
              </w:rPr>
            </w:pPr>
            <w:r w:rsidRPr="00E616B7">
              <w:rPr>
                <w:color w:val="000000"/>
              </w:rPr>
              <w:t>20 мин</w:t>
            </w:r>
          </w:p>
          <w:p w:rsidR="00ED1070" w:rsidRPr="00E616B7" w:rsidRDefault="00ED1070" w:rsidP="00364310">
            <w:pPr>
              <w:pStyle w:val="a4"/>
              <w:shd w:val="clear" w:color="auto" w:fill="FFFFFF"/>
              <w:ind w:left="142"/>
              <w:jc w:val="both"/>
              <w:rPr>
                <w:color w:val="000000"/>
              </w:rPr>
            </w:pPr>
            <w:r w:rsidRPr="00E616B7">
              <w:rPr>
                <w:color w:val="000000"/>
              </w:rPr>
              <w:t>25 мин</w:t>
            </w:r>
          </w:p>
          <w:p w:rsidR="00ED1070" w:rsidRPr="00E616B7" w:rsidRDefault="00ED1070" w:rsidP="00364310">
            <w:pPr>
              <w:pStyle w:val="a4"/>
              <w:shd w:val="clear" w:color="auto" w:fill="FFFFFF"/>
              <w:ind w:left="142"/>
              <w:jc w:val="both"/>
              <w:rPr>
                <w:color w:val="000000"/>
              </w:rPr>
            </w:pPr>
            <w:r w:rsidRPr="00E616B7">
              <w:rPr>
                <w:color w:val="000000"/>
              </w:rPr>
              <w:t xml:space="preserve">30 мин </w:t>
            </w:r>
          </w:p>
        </w:tc>
      </w:tr>
      <w:tr w:rsidR="00ED1070" w:rsidRPr="00E616B7" w:rsidTr="00367269">
        <w:trPr>
          <w:trHeight w:val="1214"/>
        </w:trPr>
        <w:tc>
          <w:tcPr>
            <w:tcW w:w="35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7" w:type="dxa"/>
              <w:bottom w:w="0" w:type="dxa"/>
              <w:right w:w="67" w:type="dxa"/>
            </w:tcMar>
            <w:hideMark/>
          </w:tcPr>
          <w:p w:rsidR="00ED1070" w:rsidRPr="00E616B7" w:rsidRDefault="00ED1070" w:rsidP="00364310">
            <w:pPr>
              <w:pStyle w:val="a4"/>
              <w:shd w:val="clear" w:color="auto" w:fill="FFFFFF"/>
              <w:ind w:left="142"/>
              <w:jc w:val="both"/>
              <w:rPr>
                <w:color w:val="000000"/>
              </w:rPr>
            </w:pPr>
            <w:r w:rsidRPr="00E616B7">
              <w:rPr>
                <w:color w:val="000000"/>
              </w:rPr>
              <w:t xml:space="preserve">Продолжительность дневной суммарной образовательной нагрузки для детей дошкольного возраста, не более </w:t>
            </w: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7" w:type="dxa"/>
              <w:bottom w:w="0" w:type="dxa"/>
              <w:right w:w="67" w:type="dxa"/>
            </w:tcMar>
            <w:hideMark/>
          </w:tcPr>
          <w:p w:rsidR="00ED1070" w:rsidRPr="00E616B7" w:rsidRDefault="00ED1070" w:rsidP="00364310">
            <w:pPr>
              <w:pStyle w:val="a4"/>
              <w:shd w:val="clear" w:color="auto" w:fill="FFFFFF"/>
              <w:ind w:left="142"/>
              <w:jc w:val="both"/>
              <w:rPr>
                <w:color w:val="000000"/>
              </w:rPr>
            </w:pPr>
            <w:r w:rsidRPr="00E616B7">
              <w:rPr>
                <w:color w:val="000000"/>
              </w:rPr>
              <w:t>от 1,5 до 3 лет</w:t>
            </w:r>
          </w:p>
          <w:p w:rsidR="00ED1070" w:rsidRPr="00E616B7" w:rsidRDefault="00ED1070" w:rsidP="00364310">
            <w:pPr>
              <w:pStyle w:val="a4"/>
              <w:shd w:val="clear" w:color="auto" w:fill="FFFFFF"/>
              <w:ind w:left="142"/>
              <w:jc w:val="both"/>
              <w:rPr>
                <w:color w:val="000000"/>
              </w:rPr>
            </w:pPr>
            <w:r w:rsidRPr="00E616B7">
              <w:rPr>
                <w:color w:val="000000"/>
              </w:rPr>
              <w:t>от 3 до 4 лет</w:t>
            </w:r>
          </w:p>
          <w:p w:rsidR="00ED1070" w:rsidRPr="00E616B7" w:rsidRDefault="00ED1070" w:rsidP="00364310">
            <w:pPr>
              <w:pStyle w:val="a4"/>
              <w:shd w:val="clear" w:color="auto" w:fill="FFFFFF"/>
              <w:ind w:left="142"/>
              <w:jc w:val="both"/>
              <w:rPr>
                <w:color w:val="000000"/>
              </w:rPr>
            </w:pPr>
            <w:r w:rsidRPr="00E616B7">
              <w:rPr>
                <w:color w:val="000000"/>
              </w:rPr>
              <w:t>от 4 до 5 лет</w:t>
            </w:r>
          </w:p>
          <w:p w:rsidR="00ED1070" w:rsidRPr="00E616B7" w:rsidRDefault="00ED1070" w:rsidP="00364310">
            <w:pPr>
              <w:pStyle w:val="a4"/>
              <w:shd w:val="clear" w:color="auto" w:fill="FFFFFF"/>
              <w:ind w:left="142"/>
              <w:jc w:val="both"/>
              <w:rPr>
                <w:color w:val="000000"/>
              </w:rPr>
            </w:pPr>
            <w:r w:rsidRPr="00E616B7">
              <w:rPr>
                <w:color w:val="000000"/>
              </w:rPr>
              <w:t>от 5 до 6 лет</w:t>
            </w:r>
          </w:p>
          <w:p w:rsidR="00ED1070" w:rsidRPr="00E616B7" w:rsidRDefault="00ED1070" w:rsidP="00364310">
            <w:pPr>
              <w:pStyle w:val="a4"/>
              <w:shd w:val="clear" w:color="auto" w:fill="FFFFFF"/>
              <w:ind w:left="142"/>
              <w:jc w:val="both"/>
              <w:rPr>
                <w:color w:val="000000"/>
              </w:rPr>
            </w:pPr>
            <w:r w:rsidRPr="00E616B7">
              <w:rPr>
                <w:color w:val="000000"/>
              </w:rPr>
              <w:t xml:space="preserve">от 6 до 7 лет 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7" w:type="dxa"/>
              <w:bottom w:w="0" w:type="dxa"/>
              <w:right w:w="67" w:type="dxa"/>
            </w:tcMar>
            <w:hideMark/>
          </w:tcPr>
          <w:p w:rsidR="00ED1070" w:rsidRPr="00E616B7" w:rsidRDefault="00ED1070" w:rsidP="00364310">
            <w:pPr>
              <w:pStyle w:val="a4"/>
              <w:shd w:val="clear" w:color="auto" w:fill="FFFFFF"/>
              <w:ind w:left="142"/>
              <w:jc w:val="both"/>
              <w:rPr>
                <w:color w:val="000000"/>
              </w:rPr>
            </w:pPr>
            <w:r w:rsidRPr="00E616B7">
              <w:rPr>
                <w:color w:val="000000"/>
              </w:rPr>
              <w:t>20 мин</w:t>
            </w:r>
          </w:p>
          <w:p w:rsidR="00ED1070" w:rsidRPr="00E616B7" w:rsidRDefault="00ED1070" w:rsidP="00364310">
            <w:pPr>
              <w:pStyle w:val="a4"/>
              <w:shd w:val="clear" w:color="auto" w:fill="FFFFFF"/>
              <w:ind w:left="142"/>
              <w:jc w:val="both"/>
              <w:rPr>
                <w:color w:val="000000"/>
              </w:rPr>
            </w:pPr>
            <w:r w:rsidRPr="00E616B7">
              <w:rPr>
                <w:color w:val="000000"/>
              </w:rPr>
              <w:t>30 мин</w:t>
            </w:r>
          </w:p>
          <w:p w:rsidR="00ED1070" w:rsidRPr="00E616B7" w:rsidRDefault="00ED1070" w:rsidP="00364310">
            <w:pPr>
              <w:pStyle w:val="a4"/>
              <w:shd w:val="clear" w:color="auto" w:fill="FFFFFF"/>
              <w:ind w:left="142"/>
              <w:jc w:val="both"/>
              <w:rPr>
                <w:color w:val="000000"/>
              </w:rPr>
            </w:pPr>
            <w:r w:rsidRPr="00E616B7">
              <w:rPr>
                <w:color w:val="000000"/>
              </w:rPr>
              <w:t>40 мин</w:t>
            </w:r>
          </w:p>
          <w:p w:rsidR="00ED1070" w:rsidRPr="00E616B7" w:rsidRDefault="00ED1070" w:rsidP="00364310">
            <w:pPr>
              <w:pStyle w:val="a4"/>
              <w:shd w:val="clear" w:color="auto" w:fill="FFFFFF"/>
              <w:ind w:left="142"/>
              <w:jc w:val="both"/>
              <w:rPr>
                <w:color w:val="000000"/>
              </w:rPr>
            </w:pPr>
            <w:r w:rsidRPr="00E616B7">
              <w:rPr>
                <w:color w:val="000000"/>
              </w:rPr>
              <w:t>50 мин или 75 мин при организации 1 занятия после дневного сна</w:t>
            </w:r>
          </w:p>
          <w:p w:rsidR="00ED1070" w:rsidRPr="00E616B7" w:rsidRDefault="00ED1070" w:rsidP="00364310">
            <w:pPr>
              <w:pStyle w:val="a4"/>
              <w:shd w:val="clear" w:color="auto" w:fill="FFFFFF"/>
              <w:ind w:left="142"/>
              <w:jc w:val="both"/>
              <w:rPr>
                <w:color w:val="000000"/>
              </w:rPr>
            </w:pPr>
            <w:r w:rsidRPr="00E616B7">
              <w:rPr>
                <w:color w:val="000000"/>
              </w:rPr>
              <w:t xml:space="preserve">90 мин </w:t>
            </w:r>
          </w:p>
        </w:tc>
      </w:tr>
      <w:tr w:rsidR="00ED1070" w:rsidRPr="00E616B7" w:rsidTr="00367269">
        <w:trPr>
          <w:trHeight w:val="741"/>
        </w:trPr>
        <w:tc>
          <w:tcPr>
            <w:tcW w:w="35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7" w:type="dxa"/>
              <w:bottom w:w="0" w:type="dxa"/>
              <w:right w:w="67" w:type="dxa"/>
            </w:tcMar>
            <w:hideMark/>
          </w:tcPr>
          <w:p w:rsidR="00ED1070" w:rsidRPr="00E616B7" w:rsidRDefault="00ED1070" w:rsidP="00364310">
            <w:pPr>
              <w:pStyle w:val="a4"/>
              <w:shd w:val="clear" w:color="auto" w:fill="FFFFFF"/>
              <w:ind w:left="142"/>
              <w:jc w:val="both"/>
              <w:rPr>
                <w:color w:val="000000"/>
              </w:rPr>
            </w:pPr>
            <w:r w:rsidRPr="00E616B7">
              <w:rPr>
                <w:color w:val="000000"/>
              </w:rPr>
              <w:t xml:space="preserve">Продолжительность перерывов между занятиями, не менее </w:t>
            </w: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7" w:type="dxa"/>
              <w:bottom w:w="0" w:type="dxa"/>
              <w:right w:w="67" w:type="dxa"/>
            </w:tcMar>
            <w:hideMark/>
          </w:tcPr>
          <w:p w:rsidR="00ED1070" w:rsidRPr="00E616B7" w:rsidRDefault="00ED1070" w:rsidP="00364310">
            <w:pPr>
              <w:pStyle w:val="a4"/>
              <w:shd w:val="clear" w:color="auto" w:fill="FFFFFF"/>
              <w:ind w:left="142"/>
              <w:jc w:val="both"/>
              <w:rPr>
                <w:color w:val="000000"/>
              </w:rPr>
            </w:pPr>
            <w:r w:rsidRPr="00E616B7">
              <w:rPr>
                <w:color w:val="000000"/>
              </w:rPr>
              <w:t xml:space="preserve">Все возраста 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7" w:type="dxa"/>
              <w:bottom w:w="0" w:type="dxa"/>
              <w:right w:w="67" w:type="dxa"/>
            </w:tcMar>
            <w:hideMark/>
          </w:tcPr>
          <w:p w:rsidR="00ED1070" w:rsidRPr="00E616B7" w:rsidRDefault="00ED1070" w:rsidP="00364310">
            <w:pPr>
              <w:pStyle w:val="a4"/>
              <w:shd w:val="clear" w:color="auto" w:fill="FFFFFF"/>
              <w:ind w:left="142"/>
              <w:jc w:val="both"/>
              <w:rPr>
                <w:color w:val="000000"/>
              </w:rPr>
            </w:pPr>
            <w:r w:rsidRPr="00E616B7">
              <w:rPr>
                <w:color w:val="000000"/>
              </w:rPr>
              <w:t xml:space="preserve">10 мин </w:t>
            </w:r>
          </w:p>
        </w:tc>
      </w:tr>
    </w:tbl>
    <w:p w:rsidR="00ED1070" w:rsidRPr="00E616B7" w:rsidRDefault="00ED1070" w:rsidP="00364310">
      <w:pPr>
        <w:pStyle w:val="a4"/>
        <w:shd w:val="clear" w:color="auto" w:fill="FFFFFF"/>
        <w:spacing w:before="0" w:beforeAutospacing="0" w:after="0" w:afterAutospacing="0"/>
        <w:ind w:left="142"/>
        <w:jc w:val="both"/>
        <w:rPr>
          <w:color w:val="000000"/>
        </w:rPr>
      </w:pPr>
    </w:p>
    <w:p w:rsidR="00ED6131" w:rsidRDefault="00ED6131" w:rsidP="005168BA">
      <w:pPr>
        <w:pStyle w:val="a4"/>
        <w:shd w:val="clear" w:color="auto" w:fill="FFFFFF"/>
        <w:spacing w:before="0" w:beforeAutospacing="0" w:after="0" w:afterAutospacing="0"/>
        <w:ind w:left="284"/>
        <w:rPr>
          <w:b/>
          <w:color w:val="000000"/>
        </w:rPr>
      </w:pPr>
    </w:p>
    <w:p w:rsidR="00ED6131" w:rsidRDefault="00ED6131" w:rsidP="005168BA">
      <w:pPr>
        <w:pStyle w:val="a4"/>
        <w:shd w:val="clear" w:color="auto" w:fill="FFFFFF"/>
        <w:spacing w:before="0" w:beforeAutospacing="0" w:after="0" w:afterAutospacing="0"/>
        <w:ind w:left="284"/>
        <w:rPr>
          <w:b/>
          <w:color w:val="000000"/>
        </w:rPr>
      </w:pPr>
    </w:p>
    <w:p w:rsidR="00ED6131" w:rsidRDefault="00ED6131" w:rsidP="005168BA">
      <w:pPr>
        <w:pStyle w:val="a4"/>
        <w:shd w:val="clear" w:color="auto" w:fill="FFFFFF"/>
        <w:spacing w:before="0" w:beforeAutospacing="0" w:after="0" w:afterAutospacing="0"/>
        <w:ind w:left="284"/>
        <w:rPr>
          <w:b/>
          <w:color w:val="000000"/>
        </w:rPr>
      </w:pPr>
    </w:p>
    <w:p w:rsidR="00ED6131" w:rsidRDefault="00ED6131" w:rsidP="005168BA">
      <w:pPr>
        <w:pStyle w:val="a4"/>
        <w:shd w:val="clear" w:color="auto" w:fill="FFFFFF"/>
        <w:spacing w:before="0" w:beforeAutospacing="0" w:after="0" w:afterAutospacing="0"/>
        <w:ind w:left="284"/>
        <w:rPr>
          <w:b/>
          <w:color w:val="000000"/>
        </w:rPr>
      </w:pPr>
    </w:p>
    <w:p w:rsidR="00ED1070" w:rsidRPr="00E616B7" w:rsidRDefault="00ED1070" w:rsidP="005168BA">
      <w:pPr>
        <w:pStyle w:val="a4"/>
        <w:shd w:val="clear" w:color="auto" w:fill="FFFFFF"/>
        <w:spacing w:before="0" w:beforeAutospacing="0" w:after="0" w:afterAutospacing="0"/>
        <w:ind w:left="284"/>
        <w:rPr>
          <w:b/>
          <w:color w:val="000000"/>
        </w:rPr>
      </w:pPr>
      <w:r w:rsidRPr="00E616B7">
        <w:rPr>
          <w:b/>
          <w:color w:val="000000"/>
        </w:rPr>
        <w:t>Показатели организации образовательного процесса</w:t>
      </w:r>
    </w:p>
    <w:p w:rsidR="00ED1070" w:rsidRPr="00E616B7" w:rsidRDefault="00ED1070" w:rsidP="00364310">
      <w:pPr>
        <w:pStyle w:val="a4"/>
        <w:shd w:val="clear" w:color="auto" w:fill="FFFFFF"/>
        <w:spacing w:before="0" w:beforeAutospacing="0" w:after="0" w:afterAutospacing="0"/>
        <w:ind w:left="142"/>
        <w:jc w:val="right"/>
        <w:rPr>
          <w:color w:val="000000"/>
        </w:rPr>
      </w:pPr>
      <w:r w:rsidRPr="00E616B7">
        <w:rPr>
          <w:color w:val="000000"/>
        </w:rPr>
        <w:t>(таблица 6.7)</w:t>
      </w:r>
    </w:p>
    <w:tbl>
      <w:tblPr>
        <w:tblW w:w="9639" w:type="dxa"/>
        <w:tblInd w:w="-500" w:type="dxa"/>
        <w:tblCellMar>
          <w:left w:w="0" w:type="dxa"/>
          <w:right w:w="0" w:type="dxa"/>
        </w:tblCellMar>
        <w:tblLook w:val="04A0"/>
      </w:tblPr>
      <w:tblGrid>
        <w:gridCol w:w="4111"/>
        <w:gridCol w:w="3119"/>
        <w:gridCol w:w="2409"/>
      </w:tblGrid>
      <w:tr w:rsidR="00ED1070" w:rsidRPr="00E616B7" w:rsidTr="00367269">
        <w:trPr>
          <w:trHeight w:val="675"/>
        </w:trPr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7" w:type="dxa"/>
              <w:bottom w:w="0" w:type="dxa"/>
              <w:right w:w="67" w:type="dxa"/>
            </w:tcMar>
            <w:hideMark/>
          </w:tcPr>
          <w:p w:rsidR="00ED1070" w:rsidRPr="00E616B7" w:rsidRDefault="00ED1070" w:rsidP="00364310">
            <w:pPr>
              <w:pStyle w:val="a4"/>
              <w:shd w:val="clear" w:color="auto" w:fill="FFFFFF"/>
              <w:ind w:left="142"/>
              <w:jc w:val="both"/>
              <w:rPr>
                <w:color w:val="000000"/>
              </w:rPr>
            </w:pPr>
            <w:r w:rsidRPr="00E616B7">
              <w:rPr>
                <w:b/>
                <w:bCs/>
                <w:color w:val="000000"/>
              </w:rPr>
              <w:t>Показатель</w:t>
            </w:r>
            <w:r w:rsidRPr="00E616B7">
              <w:rPr>
                <w:color w:val="000000"/>
              </w:rPr>
              <w:t xml:space="preserve"> 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7" w:type="dxa"/>
              <w:bottom w:w="0" w:type="dxa"/>
              <w:right w:w="67" w:type="dxa"/>
            </w:tcMar>
            <w:hideMark/>
          </w:tcPr>
          <w:p w:rsidR="00ED1070" w:rsidRPr="00E616B7" w:rsidRDefault="00ED1070" w:rsidP="00364310">
            <w:pPr>
              <w:pStyle w:val="a4"/>
              <w:shd w:val="clear" w:color="auto" w:fill="FFFFFF"/>
              <w:ind w:left="142"/>
              <w:jc w:val="both"/>
              <w:rPr>
                <w:color w:val="000000"/>
              </w:rPr>
            </w:pPr>
            <w:r w:rsidRPr="00E616B7">
              <w:rPr>
                <w:b/>
                <w:bCs/>
                <w:color w:val="000000"/>
              </w:rPr>
              <w:t xml:space="preserve">Организация, возраст 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7" w:type="dxa"/>
              <w:bottom w:w="0" w:type="dxa"/>
              <w:right w:w="67" w:type="dxa"/>
            </w:tcMar>
            <w:hideMark/>
          </w:tcPr>
          <w:p w:rsidR="00ED1070" w:rsidRPr="00E616B7" w:rsidRDefault="00ED1070" w:rsidP="00364310">
            <w:pPr>
              <w:pStyle w:val="a4"/>
              <w:shd w:val="clear" w:color="auto" w:fill="FFFFFF"/>
              <w:ind w:left="142"/>
              <w:jc w:val="both"/>
              <w:rPr>
                <w:color w:val="000000"/>
              </w:rPr>
            </w:pPr>
            <w:r w:rsidRPr="00E616B7">
              <w:rPr>
                <w:b/>
                <w:bCs/>
                <w:color w:val="000000"/>
              </w:rPr>
              <w:t xml:space="preserve">Норматив </w:t>
            </w:r>
          </w:p>
        </w:tc>
      </w:tr>
      <w:tr w:rsidR="00ED1070" w:rsidRPr="00E616B7" w:rsidTr="00367269">
        <w:trPr>
          <w:trHeight w:val="450"/>
        </w:trPr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7" w:type="dxa"/>
              <w:bottom w:w="0" w:type="dxa"/>
              <w:right w:w="67" w:type="dxa"/>
            </w:tcMar>
            <w:hideMark/>
          </w:tcPr>
          <w:p w:rsidR="00ED1070" w:rsidRPr="00E616B7" w:rsidRDefault="00ED1070" w:rsidP="00364310">
            <w:pPr>
              <w:pStyle w:val="a4"/>
              <w:shd w:val="clear" w:color="auto" w:fill="FFFFFF"/>
              <w:ind w:left="142"/>
              <w:jc w:val="both"/>
              <w:rPr>
                <w:color w:val="000000"/>
              </w:rPr>
            </w:pPr>
            <w:r w:rsidRPr="00E616B7">
              <w:rPr>
                <w:color w:val="000000"/>
              </w:rPr>
              <w:t xml:space="preserve">Продолжительность ночного сна, не менее 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7" w:type="dxa"/>
              <w:bottom w:w="0" w:type="dxa"/>
              <w:right w:w="67" w:type="dxa"/>
            </w:tcMar>
            <w:hideMark/>
          </w:tcPr>
          <w:p w:rsidR="00ED1070" w:rsidRPr="00E616B7" w:rsidRDefault="00ED1070" w:rsidP="00364310">
            <w:pPr>
              <w:pStyle w:val="a4"/>
              <w:shd w:val="clear" w:color="auto" w:fill="FFFFFF"/>
              <w:ind w:left="142"/>
              <w:jc w:val="both"/>
              <w:rPr>
                <w:color w:val="000000"/>
              </w:rPr>
            </w:pPr>
            <w:r w:rsidRPr="00E616B7">
              <w:rPr>
                <w:color w:val="000000"/>
              </w:rPr>
              <w:t>1-3 года</w:t>
            </w:r>
          </w:p>
          <w:p w:rsidR="00ED1070" w:rsidRPr="00E616B7" w:rsidRDefault="00ED1070" w:rsidP="00364310">
            <w:pPr>
              <w:pStyle w:val="a4"/>
              <w:shd w:val="clear" w:color="auto" w:fill="FFFFFF"/>
              <w:ind w:left="142"/>
              <w:jc w:val="both"/>
              <w:rPr>
                <w:color w:val="000000"/>
              </w:rPr>
            </w:pPr>
            <w:r w:rsidRPr="00E616B7">
              <w:rPr>
                <w:color w:val="000000"/>
              </w:rPr>
              <w:t xml:space="preserve">4-7 лет 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7" w:type="dxa"/>
              <w:bottom w:w="0" w:type="dxa"/>
              <w:right w:w="67" w:type="dxa"/>
            </w:tcMar>
            <w:hideMark/>
          </w:tcPr>
          <w:p w:rsidR="00ED1070" w:rsidRPr="00E616B7" w:rsidRDefault="00ED1070" w:rsidP="00364310">
            <w:pPr>
              <w:pStyle w:val="a4"/>
              <w:shd w:val="clear" w:color="auto" w:fill="FFFFFF"/>
              <w:ind w:left="142"/>
              <w:jc w:val="both"/>
              <w:rPr>
                <w:color w:val="000000"/>
              </w:rPr>
            </w:pPr>
            <w:r w:rsidRPr="00E616B7">
              <w:rPr>
                <w:color w:val="000000"/>
              </w:rPr>
              <w:t>12,0 ч</w:t>
            </w:r>
          </w:p>
          <w:p w:rsidR="00ED1070" w:rsidRPr="00E616B7" w:rsidRDefault="00ED1070" w:rsidP="00364310">
            <w:pPr>
              <w:pStyle w:val="a4"/>
              <w:shd w:val="clear" w:color="auto" w:fill="FFFFFF"/>
              <w:ind w:left="142"/>
              <w:jc w:val="both"/>
              <w:rPr>
                <w:color w:val="000000"/>
              </w:rPr>
            </w:pPr>
            <w:r w:rsidRPr="00E616B7">
              <w:rPr>
                <w:color w:val="000000"/>
              </w:rPr>
              <w:t xml:space="preserve">11,0 ч </w:t>
            </w:r>
          </w:p>
        </w:tc>
      </w:tr>
      <w:tr w:rsidR="00ED1070" w:rsidRPr="00E616B7" w:rsidTr="00367269">
        <w:trPr>
          <w:trHeight w:val="1013"/>
        </w:trPr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7" w:type="dxa"/>
              <w:bottom w:w="0" w:type="dxa"/>
              <w:right w:w="67" w:type="dxa"/>
            </w:tcMar>
            <w:hideMark/>
          </w:tcPr>
          <w:p w:rsidR="00ED1070" w:rsidRPr="00E616B7" w:rsidRDefault="00ED1070" w:rsidP="00364310">
            <w:pPr>
              <w:pStyle w:val="a4"/>
              <w:shd w:val="clear" w:color="auto" w:fill="FFFFFF"/>
              <w:ind w:left="142"/>
              <w:jc w:val="both"/>
              <w:rPr>
                <w:color w:val="000000"/>
              </w:rPr>
            </w:pPr>
            <w:r w:rsidRPr="00E616B7">
              <w:rPr>
                <w:color w:val="000000"/>
              </w:rPr>
              <w:t xml:space="preserve">Продолжительность дневного сна 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7" w:type="dxa"/>
              <w:bottom w:w="0" w:type="dxa"/>
              <w:right w:w="67" w:type="dxa"/>
            </w:tcMar>
            <w:hideMark/>
          </w:tcPr>
          <w:p w:rsidR="00ED1070" w:rsidRPr="00E616B7" w:rsidRDefault="00ED1070" w:rsidP="00364310">
            <w:pPr>
              <w:pStyle w:val="a4"/>
              <w:shd w:val="clear" w:color="auto" w:fill="FFFFFF"/>
              <w:ind w:left="142"/>
              <w:jc w:val="both"/>
              <w:rPr>
                <w:color w:val="000000"/>
              </w:rPr>
            </w:pPr>
            <w:r w:rsidRPr="00E616B7">
              <w:rPr>
                <w:color w:val="000000"/>
              </w:rPr>
              <w:t>1-3 года</w:t>
            </w:r>
          </w:p>
          <w:p w:rsidR="00ED1070" w:rsidRPr="00E616B7" w:rsidRDefault="00ED1070" w:rsidP="00364310">
            <w:pPr>
              <w:pStyle w:val="a4"/>
              <w:shd w:val="clear" w:color="auto" w:fill="FFFFFF"/>
              <w:ind w:left="142"/>
              <w:jc w:val="both"/>
              <w:rPr>
                <w:color w:val="000000"/>
              </w:rPr>
            </w:pPr>
            <w:r w:rsidRPr="00E616B7">
              <w:rPr>
                <w:color w:val="000000"/>
              </w:rPr>
              <w:t xml:space="preserve">4-7 лет </w:t>
            </w:r>
          </w:p>
          <w:p w:rsidR="00ED1070" w:rsidRPr="00E616B7" w:rsidRDefault="00ED1070" w:rsidP="00364310">
            <w:pPr>
              <w:pStyle w:val="a4"/>
              <w:shd w:val="clear" w:color="auto" w:fill="FFFFFF"/>
              <w:ind w:left="142"/>
              <w:jc w:val="both"/>
              <w:rPr>
                <w:color w:val="000000"/>
              </w:rPr>
            </w:pPr>
            <w:r w:rsidRPr="00E616B7">
              <w:rPr>
                <w:color w:val="000000"/>
              </w:rPr>
              <w:t xml:space="preserve">Старше 7 лет 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7" w:type="dxa"/>
              <w:bottom w:w="0" w:type="dxa"/>
              <w:right w:w="67" w:type="dxa"/>
            </w:tcMar>
            <w:hideMark/>
          </w:tcPr>
          <w:p w:rsidR="00ED1070" w:rsidRPr="00E616B7" w:rsidRDefault="00ED1070" w:rsidP="00364310">
            <w:pPr>
              <w:pStyle w:val="a4"/>
              <w:shd w:val="clear" w:color="auto" w:fill="FFFFFF"/>
              <w:ind w:left="142"/>
              <w:jc w:val="both"/>
              <w:rPr>
                <w:color w:val="000000"/>
              </w:rPr>
            </w:pPr>
            <w:r w:rsidRPr="00E616B7">
              <w:rPr>
                <w:color w:val="000000"/>
              </w:rPr>
              <w:t>3,0 ч</w:t>
            </w:r>
          </w:p>
          <w:p w:rsidR="00ED1070" w:rsidRPr="00E616B7" w:rsidRDefault="00ED1070" w:rsidP="00364310">
            <w:pPr>
              <w:pStyle w:val="a4"/>
              <w:shd w:val="clear" w:color="auto" w:fill="FFFFFF"/>
              <w:ind w:left="142"/>
              <w:jc w:val="both"/>
              <w:rPr>
                <w:color w:val="000000"/>
              </w:rPr>
            </w:pPr>
            <w:r w:rsidRPr="00E616B7">
              <w:rPr>
                <w:color w:val="000000"/>
              </w:rPr>
              <w:t>2,5 ч</w:t>
            </w:r>
          </w:p>
          <w:p w:rsidR="00ED1070" w:rsidRPr="00E616B7" w:rsidRDefault="00ED1070" w:rsidP="00364310">
            <w:pPr>
              <w:pStyle w:val="a4"/>
              <w:shd w:val="clear" w:color="auto" w:fill="FFFFFF"/>
              <w:ind w:left="142"/>
              <w:jc w:val="both"/>
              <w:rPr>
                <w:color w:val="000000"/>
              </w:rPr>
            </w:pPr>
            <w:r w:rsidRPr="00E616B7">
              <w:rPr>
                <w:color w:val="000000"/>
              </w:rPr>
              <w:t xml:space="preserve">1,5 ч </w:t>
            </w:r>
          </w:p>
        </w:tc>
      </w:tr>
      <w:tr w:rsidR="00ED1070" w:rsidRPr="00E616B7" w:rsidTr="00367269">
        <w:trPr>
          <w:trHeight w:val="1214"/>
        </w:trPr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7" w:type="dxa"/>
              <w:bottom w:w="0" w:type="dxa"/>
              <w:right w:w="67" w:type="dxa"/>
            </w:tcMar>
            <w:hideMark/>
          </w:tcPr>
          <w:p w:rsidR="00ED1070" w:rsidRPr="00E616B7" w:rsidRDefault="00ED1070" w:rsidP="00364310">
            <w:pPr>
              <w:pStyle w:val="a4"/>
              <w:shd w:val="clear" w:color="auto" w:fill="FFFFFF"/>
              <w:ind w:left="142"/>
              <w:jc w:val="both"/>
              <w:rPr>
                <w:color w:val="000000"/>
              </w:rPr>
            </w:pPr>
            <w:r w:rsidRPr="00E616B7">
              <w:rPr>
                <w:color w:val="000000"/>
              </w:rPr>
              <w:t xml:space="preserve">Продолжительность прогулок, не менее 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7" w:type="dxa"/>
              <w:bottom w:w="0" w:type="dxa"/>
              <w:right w:w="67" w:type="dxa"/>
            </w:tcMar>
            <w:hideMark/>
          </w:tcPr>
          <w:p w:rsidR="00ED1070" w:rsidRPr="00E616B7" w:rsidRDefault="00ED1070" w:rsidP="00364310">
            <w:pPr>
              <w:pStyle w:val="a4"/>
              <w:shd w:val="clear" w:color="auto" w:fill="FFFFFF"/>
              <w:ind w:left="142"/>
              <w:jc w:val="both"/>
              <w:rPr>
                <w:color w:val="000000"/>
              </w:rPr>
            </w:pPr>
            <w:r w:rsidRPr="00E616B7">
              <w:rPr>
                <w:color w:val="000000"/>
              </w:rPr>
              <w:t>Для детей до 7 лет</w:t>
            </w:r>
          </w:p>
          <w:p w:rsidR="00ED1070" w:rsidRPr="00E616B7" w:rsidRDefault="00ED1070" w:rsidP="00364310">
            <w:pPr>
              <w:pStyle w:val="a4"/>
              <w:shd w:val="clear" w:color="auto" w:fill="FFFFFF"/>
              <w:ind w:left="142"/>
              <w:jc w:val="both"/>
              <w:rPr>
                <w:color w:val="000000"/>
              </w:rPr>
            </w:pPr>
            <w:r w:rsidRPr="00E616B7">
              <w:rPr>
                <w:color w:val="000000"/>
              </w:rPr>
              <w:t xml:space="preserve">Для детей старше 7 лет 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7" w:type="dxa"/>
              <w:bottom w:w="0" w:type="dxa"/>
              <w:right w:w="67" w:type="dxa"/>
            </w:tcMar>
            <w:hideMark/>
          </w:tcPr>
          <w:p w:rsidR="00ED1070" w:rsidRPr="00E616B7" w:rsidRDefault="00ED1070" w:rsidP="00364310">
            <w:pPr>
              <w:pStyle w:val="a4"/>
              <w:shd w:val="clear" w:color="auto" w:fill="FFFFFF"/>
              <w:ind w:left="142"/>
              <w:jc w:val="both"/>
              <w:rPr>
                <w:color w:val="000000"/>
              </w:rPr>
            </w:pPr>
            <w:r w:rsidRPr="00E616B7">
              <w:rPr>
                <w:color w:val="000000"/>
              </w:rPr>
              <w:t>3,0 ч/ день</w:t>
            </w:r>
          </w:p>
          <w:p w:rsidR="00ED1070" w:rsidRPr="00E616B7" w:rsidRDefault="00ED1070" w:rsidP="00364310">
            <w:pPr>
              <w:pStyle w:val="a4"/>
              <w:shd w:val="clear" w:color="auto" w:fill="FFFFFF"/>
              <w:ind w:left="142"/>
              <w:jc w:val="both"/>
              <w:rPr>
                <w:color w:val="000000"/>
              </w:rPr>
            </w:pPr>
            <w:r w:rsidRPr="00E616B7">
              <w:rPr>
                <w:color w:val="000000"/>
              </w:rPr>
              <w:t xml:space="preserve">2,0 ч/ день </w:t>
            </w:r>
          </w:p>
        </w:tc>
      </w:tr>
      <w:tr w:rsidR="00ED1070" w:rsidRPr="00E616B7" w:rsidTr="00367269">
        <w:trPr>
          <w:trHeight w:val="731"/>
        </w:trPr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7" w:type="dxa"/>
              <w:bottom w:w="0" w:type="dxa"/>
              <w:right w:w="67" w:type="dxa"/>
            </w:tcMar>
            <w:hideMark/>
          </w:tcPr>
          <w:p w:rsidR="00ED1070" w:rsidRPr="00E616B7" w:rsidRDefault="00ED1070" w:rsidP="00364310">
            <w:pPr>
              <w:pStyle w:val="a4"/>
              <w:shd w:val="clear" w:color="auto" w:fill="FFFFFF"/>
              <w:ind w:left="142"/>
              <w:jc w:val="both"/>
              <w:rPr>
                <w:color w:val="000000"/>
              </w:rPr>
            </w:pPr>
            <w:r w:rsidRPr="00E616B7">
              <w:rPr>
                <w:color w:val="000000"/>
              </w:rPr>
              <w:t xml:space="preserve">Суммарный объем двигательной активности, не менее 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7" w:type="dxa"/>
              <w:bottom w:w="0" w:type="dxa"/>
              <w:right w:w="67" w:type="dxa"/>
            </w:tcMar>
            <w:hideMark/>
          </w:tcPr>
          <w:p w:rsidR="00ED1070" w:rsidRPr="00E616B7" w:rsidRDefault="00ED1070" w:rsidP="00364310">
            <w:pPr>
              <w:pStyle w:val="a4"/>
              <w:shd w:val="clear" w:color="auto" w:fill="FFFFFF"/>
              <w:ind w:left="142"/>
              <w:jc w:val="both"/>
              <w:rPr>
                <w:color w:val="000000"/>
              </w:rPr>
            </w:pPr>
            <w:r w:rsidRPr="00E616B7">
              <w:rPr>
                <w:color w:val="000000"/>
              </w:rPr>
              <w:t xml:space="preserve">Все возраста 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7" w:type="dxa"/>
              <w:bottom w:w="0" w:type="dxa"/>
              <w:right w:w="67" w:type="dxa"/>
            </w:tcMar>
            <w:hideMark/>
          </w:tcPr>
          <w:p w:rsidR="00ED1070" w:rsidRPr="00E616B7" w:rsidRDefault="00ED1070" w:rsidP="00364310">
            <w:pPr>
              <w:pStyle w:val="a4"/>
              <w:shd w:val="clear" w:color="auto" w:fill="FFFFFF"/>
              <w:ind w:left="142"/>
              <w:jc w:val="both"/>
              <w:rPr>
                <w:color w:val="000000"/>
              </w:rPr>
            </w:pPr>
            <w:r w:rsidRPr="00E616B7">
              <w:rPr>
                <w:color w:val="000000"/>
              </w:rPr>
              <w:t xml:space="preserve">1,0/ день </w:t>
            </w:r>
          </w:p>
        </w:tc>
      </w:tr>
      <w:tr w:rsidR="00ED1070" w:rsidRPr="00E616B7" w:rsidTr="00367269">
        <w:trPr>
          <w:trHeight w:val="530"/>
        </w:trPr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7" w:type="dxa"/>
              <w:bottom w:w="0" w:type="dxa"/>
              <w:right w:w="67" w:type="dxa"/>
            </w:tcMar>
            <w:hideMark/>
          </w:tcPr>
          <w:p w:rsidR="00ED1070" w:rsidRPr="00E616B7" w:rsidRDefault="00ED1070" w:rsidP="00364310">
            <w:pPr>
              <w:pStyle w:val="a4"/>
              <w:shd w:val="clear" w:color="auto" w:fill="FFFFFF"/>
              <w:ind w:left="142"/>
              <w:jc w:val="both"/>
              <w:rPr>
                <w:color w:val="000000"/>
              </w:rPr>
            </w:pPr>
            <w:r w:rsidRPr="00E616B7">
              <w:rPr>
                <w:color w:val="000000"/>
              </w:rPr>
              <w:t xml:space="preserve">Утренний подъем, не ранее 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7" w:type="dxa"/>
              <w:bottom w:w="0" w:type="dxa"/>
              <w:right w:w="67" w:type="dxa"/>
            </w:tcMar>
            <w:hideMark/>
          </w:tcPr>
          <w:p w:rsidR="00ED1070" w:rsidRPr="00E616B7" w:rsidRDefault="00ED1070" w:rsidP="00364310">
            <w:pPr>
              <w:pStyle w:val="a4"/>
              <w:shd w:val="clear" w:color="auto" w:fill="FFFFFF"/>
              <w:ind w:left="142"/>
              <w:jc w:val="both"/>
              <w:rPr>
                <w:color w:val="000000"/>
              </w:rPr>
            </w:pPr>
            <w:r w:rsidRPr="00E616B7">
              <w:rPr>
                <w:color w:val="000000"/>
              </w:rPr>
              <w:t xml:space="preserve">Все возраста 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7" w:type="dxa"/>
              <w:bottom w:w="0" w:type="dxa"/>
              <w:right w:w="67" w:type="dxa"/>
            </w:tcMar>
            <w:hideMark/>
          </w:tcPr>
          <w:p w:rsidR="00ED1070" w:rsidRPr="00E616B7" w:rsidRDefault="00ED1070" w:rsidP="00364310">
            <w:pPr>
              <w:pStyle w:val="a4"/>
              <w:shd w:val="clear" w:color="auto" w:fill="FFFFFF"/>
              <w:ind w:left="142"/>
              <w:jc w:val="both"/>
              <w:rPr>
                <w:color w:val="000000"/>
              </w:rPr>
            </w:pPr>
            <w:r w:rsidRPr="00E616B7">
              <w:rPr>
                <w:color w:val="000000"/>
              </w:rPr>
              <w:t xml:space="preserve">7 ч 00 мин </w:t>
            </w:r>
          </w:p>
        </w:tc>
      </w:tr>
      <w:tr w:rsidR="00ED1070" w:rsidRPr="00E616B7" w:rsidTr="00367269">
        <w:trPr>
          <w:trHeight w:val="1214"/>
        </w:trPr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7" w:type="dxa"/>
              <w:bottom w:w="0" w:type="dxa"/>
              <w:right w:w="67" w:type="dxa"/>
            </w:tcMar>
            <w:hideMark/>
          </w:tcPr>
          <w:p w:rsidR="00ED1070" w:rsidRPr="00E616B7" w:rsidRDefault="00ED1070" w:rsidP="00364310">
            <w:pPr>
              <w:pStyle w:val="a4"/>
              <w:shd w:val="clear" w:color="auto" w:fill="FFFFFF"/>
              <w:ind w:left="142"/>
              <w:jc w:val="both"/>
              <w:rPr>
                <w:color w:val="000000"/>
              </w:rPr>
            </w:pPr>
            <w:r w:rsidRPr="00E616B7">
              <w:rPr>
                <w:color w:val="000000"/>
              </w:rPr>
              <w:t xml:space="preserve">Утренняя зарядка, продолжительность, не менее 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7" w:type="dxa"/>
              <w:bottom w:w="0" w:type="dxa"/>
              <w:right w:w="67" w:type="dxa"/>
            </w:tcMar>
            <w:hideMark/>
          </w:tcPr>
          <w:p w:rsidR="00ED1070" w:rsidRPr="00E616B7" w:rsidRDefault="00ED1070" w:rsidP="00364310">
            <w:pPr>
              <w:pStyle w:val="a4"/>
              <w:shd w:val="clear" w:color="auto" w:fill="FFFFFF"/>
              <w:ind w:left="142"/>
              <w:jc w:val="both"/>
              <w:rPr>
                <w:color w:val="000000"/>
              </w:rPr>
            </w:pPr>
            <w:r w:rsidRPr="00E616B7">
              <w:rPr>
                <w:color w:val="000000"/>
              </w:rPr>
              <w:t>До 7 лет</w:t>
            </w:r>
          </w:p>
          <w:p w:rsidR="00ED1070" w:rsidRPr="00E616B7" w:rsidRDefault="00ED1070" w:rsidP="00364310">
            <w:pPr>
              <w:pStyle w:val="a4"/>
              <w:shd w:val="clear" w:color="auto" w:fill="FFFFFF"/>
              <w:ind w:left="142"/>
              <w:jc w:val="both"/>
              <w:rPr>
                <w:color w:val="000000"/>
              </w:rPr>
            </w:pPr>
            <w:r w:rsidRPr="00E616B7">
              <w:rPr>
                <w:color w:val="000000"/>
              </w:rPr>
              <w:t xml:space="preserve">Старше 7 лет 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7" w:type="dxa"/>
              <w:bottom w:w="0" w:type="dxa"/>
              <w:right w:w="67" w:type="dxa"/>
            </w:tcMar>
            <w:hideMark/>
          </w:tcPr>
          <w:p w:rsidR="00ED1070" w:rsidRPr="00E616B7" w:rsidRDefault="00ED1070" w:rsidP="00364310">
            <w:pPr>
              <w:pStyle w:val="a4"/>
              <w:shd w:val="clear" w:color="auto" w:fill="FFFFFF"/>
              <w:ind w:left="142"/>
              <w:jc w:val="both"/>
              <w:rPr>
                <w:color w:val="000000"/>
              </w:rPr>
            </w:pPr>
            <w:r w:rsidRPr="00E616B7">
              <w:rPr>
                <w:color w:val="000000"/>
              </w:rPr>
              <w:t>10 мин</w:t>
            </w:r>
          </w:p>
          <w:p w:rsidR="00ED1070" w:rsidRPr="00E616B7" w:rsidRDefault="00ED1070" w:rsidP="00364310">
            <w:pPr>
              <w:pStyle w:val="a4"/>
              <w:shd w:val="clear" w:color="auto" w:fill="FFFFFF"/>
              <w:ind w:left="142"/>
              <w:jc w:val="both"/>
              <w:rPr>
                <w:color w:val="000000"/>
              </w:rPr>
            </w:pPr>
            <w:r w:rsidRPr="00E616B7">
              <w:rPr>
                <w:color w:val="000000"/>
              </w:rPr>
              <w:t xml:space="preserve">15 мин </w:t>
            </w:r>
          </w:p>
        </w:tc>
      </w:tr>
    </w:tbl>
    <w:p w:rsidR="005168BA" w:rsidRPr="00E616B7" w:rsidRDefault="005168BA" w:rsidP="001A2B5F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52C52" w:rsidRPr="00E616B7" w:rsidRDefault="001A2B5F" w:rsidP="001A2B5F">
      <w:pPr>
        <w:widowControl w:val="0"/>
        <w:autoSpaceDE w:val="0"/>
        <w:autoSpaceDN w:val="0"/>
        <w:adjustRightInd w:val="0"/>
        <w:spacing w:after="0"/>
        <w:ind w:left="-284" w:firstLine="426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616B7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C52C52" w:rsidRPr="00E616B7">
        <w:rPr>
          <w:rFonts w:ascii="Times New Roman" w:eastAsia="Times New Roman" w:hAnsi="Times New Roman"/>
          <w:sz w:val="24"/>
          <w:szCs w:val="24"/>
          <w:lang w:eastAsia="ru-RU"/>
        </w:rPr>
        <w:t>В середине времени, отведенного на непрерывную образовательную деятельность, проводят физкультурные минутки. Перерывы между периодами непрерывной образовательной деятельности - не менее 10 минут. Образовательная деятельность с детьми дошкольного  возраста может осуществляться во второй половине дня после дневного сна. Ее продолжительность должна составлять не более 25-30 минут в день. В середине  непрерывной образовательной деятельности статического характера проводятся физкультурные минутки.</w:t>
      </w:r>
      <w:r w:rsidR="004A1496" w:rsidRPr="00E616B7">
        <w:rPr>
          <w:rFonts w:ascii="Times New Roman" w:eastAsia="Times New Roman" w:hAnsi="Times New Roman"/>
          <w:sz w:val="24"/>
          <w:szCs w:val="24"/>
          <w:lang w:eastAsia="ru-RU"/>
        </w:rPr>
        <w:t xml:space="preserve"> Занятия для всех возрастных групп начинается не ранее 8.00 и заканчивается не позже 17.00.</w:t>
      </w:r>
    </w:p>
    <w:p w:rsidR="00C52C52" w:rsidRPr="00E616B7" w:rsidRDefault="00C52C52" w:rsidP="001A2B5F">
      <w:pPr>
        <w:spacing w:after="0"/>
        <w:ind w:left="-284" w:firstLine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616B7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Занятия по физическому развитию основной образовательной программы для воспитанников дошкольного возраста </w:t>
      </w:r>
      <w:r w:rsidRPr="00E616B7">
        <w:rPr>
          <w:rFonts w:ascii="Times New Roman" w:eastAsia="Times New Roman" w:hAnsi="Times New Roman"/>
          <w:sz w:val="24"/>
          <w:szCs w:val="24"/>
          <w:lang w:eastAsia="ru-RU"/>
        </w:rPr>
        <w:t>организуется 3 раза в неделю. Длительность занятий по физическому развитию зависит от возраста детей.</w:t>
      </w:r>
    </w:p>
    <w:p w:rsidR="00C52C52" w:rsidRPr="00E616B7" w:rsidRDefault="00C52C52" w:rsidP="00364310">
      <w:pPr>
        <w:spacing w:after="0"/>
        <w:ind w:left="142" w:firstLine="35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616B7">
        <w:rPr>
          <w:rFonts w:ascii="Times New Roman" w:eastAsia="Times New Roman" w:hAnsi="Times New Roman"/>
          <w:sz w:val="24"/>
          <w:szCs w:val="24"/>
          <w:lang w:eastAsia="ru-RU"/>
        </w:rPr>
        <w:t>В теплое время года при благоприятных метеорологических условиях непосредственно образовательную деятельность по физическому развитию осуществляется на открытом воздухе.</w:t>
      </w:r>
    </w:p>
    <w:p w:rsidR="00C52C52" w:rsidRPr="00E616B7" w:rsidRDefault="00C52C52" w:rsidP="00364310">
      <w:pPr>
        <w:spacing w:after="0"/>
        <w:ind w:left="142" w:firstLine="35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616B7">
        <w:rPr>
          <w:rFonts w:ascii="Times New Roman" w:eastAsia="Times New Roman" w:hAnsi="Times New Roman"/>
          <w:sz w:val="24"/>
          <w:szCs w:val="24"/>
          <w:lang w:eastAsia="ru-RU"/>
        </w:rPr>
        <w:t>Для достижения достаточного объема двигательной активности воспитанников используются все организованные формы занятий физическими упражнениями с широким включением подвижных игр, спортивных упражнений. Работа по физическому развитию проводится с учетом здоровья детей при постоянном контроле со стороны медицинского работника.</w:t>
      </w:r>
    </w:p>
    <w:p w:rsidR="004A1496" w:rsidRPr="00E616B7" w:rsidRDefault="00C52C52" w:rsidP="00364310">
      <w:pPr>
        <w:spacing w:after="0"/>
        <w:ind w:left="142" w:firstLine="35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616B7">
        <w:rPr>
          <w:rFonts w:ascii="Times New Roman" w:eastAsia="Times New Roman" w:hAnsi="Times New Roman"/>
          <w:sz w:val="24"/>
          <w:szCs w:val="24"/>
          <w:lang w:eastAsia="ru-RU"/>
        </w:rPr>
        <w:t>Занятия по физическому развитию основной образовательной программы с детьми четвертого года жизни - в групповом помещении или в физкультурном зале. Для детей</w:t>
      </w:r>
      <w:r w:rsidR="00746A88" w:rsidRPr="00E616B7">
        <w:rPr>
          <w:rFonts w:ascii="Times New Roman" w:eastAsia="Times New Roman" w:hAnsi="Times New Roman"/>
          <w:sz w:val="24"/>
          <w:szCs w:val="24"/>
          <w:lang w:eastAsia="ru-RU"/>
        </w:rPr>
        <w:t xml:space="preserve">  средних, старших, подготовительных</w:t>
      </w:r>
      <w:r w:rsidRPr="00E616B7">
        <w:rPr>
          <w:rFonts w:ascii="Times New Roman" w:eastAsia="Times New Roman" w:hAnsi="Times New Roman"/>
          <w:sz w:val="24"/>
          <w:szCs w:val="24"/>
          <w:lang w:eastAsia="ru-RU"/>
        </w:rPr>
        <w:t xml:space="preserve"> групп организуются занятия по физическому развитию детей на открытом воздухе один раз в неделю,  при отсутствии у детей медицинских противопоказаний и наличии у детей спортивной одежды, соответствующей погодным условиям.</w:t>
      </w:r>
    </w:p>
    <w:p w:rsidR="00C52C52" w:rsidRPr="00E616B7" w:rsidRDefault="004A1496" w:rsidP="004A1496">
      <w:pPr>
        <w:spacing w:after="0"/>
        <w:ind w:left="142" w:firstLine="357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E616B7">
        <w:rPr>
          <w:rFonts w:ascii="Times New Roman" w:eastAsia="Times New Roman" w:hAnsi="Times New Roman"/>
          <w:b/>
          <w:sz w:val="24"/>
          <w:szCs w:val="24"/>
          <w:lang w:eastAsia="ru-RU"/>
        </w:rPr>
        <w:t>3. Режим занятий с применением электронных средств обучения</w:t>
      </w:r>
    </w:p>
    <w:p w:rsidR="004A1496" w:rsidRPr="00ED6131" w:rsidRDefault="004A1496" w:rsidP="004A1496">
      <w:pPr>
        <w:spacing w:after="0"/>
        <w:ind w:left="142" w:firstLine="357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ED6131">
        <w:rPr>
          <w:rFonts w:ascii="Times New Roman" w:eastAsia="Times New Roman" w:hAnsi="Times New Roman"/>
          <w:sz w:val="24"/>
          <w:szCs w:val="24"/>
          <w:lang w:eastAsia="ru-RU"/>
        </w:rPr>
        <w:t>Занятия с использованием электронных средств обучения проводятся в возрастных группах от пяти лет и старше.</w:t>
      </w:r>
    </w:p>
    <w:p w:rsidR="004A1496" w:rsidRPr="00ED6131" w:rsidRDefault="004A1496" w:rsidP="00ED6131">
      <w:pPr>
        <w:spacing w:after="0"/>
        <w:ind w:left="142" w:firstLine="357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ED6131">
        <w:rPr>
          <w:rFonts w:ascii="Times New Roman" w:eastAsia="Times New Roman" w:hAnsi="Times New Roman"/>
          <w:sz w:val="24"/>
          <w:szCs w:val="24"/>
          <w:lang w:eastAsia="ru-RU"/>
        </w:rPr>
        <w:t>Непрерывная и суммарная продолжительность использования различных типов ЭСО на занятиях составляет:</w:t>
      </w:r>
    </w:p>
    <w:tbl>
      <w:tblPr>
        <w:tblW w:w="0" w:type="auto"/>
        <w:tblInd w:w="8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3255"/>
        <w:gridCol w:w="3633"/>
        <w:gridCol w:w="2962"/>
        <w:gridCol w:w="2643"/>
      </w:tblGrid>
      <w:tr w:rsidR="004A1496" w:rsidRPr="00E616B7" w:rsidTr="007E3AFD">
        <w:trPr>
          <w:trHeight w:val="163"/>
        </w:trPr>
        <w:tc>
          <w:tcPr>
            <w:tcW w:w="3255" w:type="dxa"/>
            <w:vMerge w:val="restart"/>
          </w:tcPr>
          <w:p w:rsidR="004A1496" w:rsidRPr="00E616B7" w:rsidRDefault="007E3AFD" w:rsidP="007E3AF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</w:pPr>
            <w:r w:rsidRPr="00E616B7"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  <w:t xml:space="preserve">Электронное средство </w:t>
            </w:r>
            <w:r w:rsidR="004A1496" w:rsidRPr="00E616B7"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  <w:t>обучения</w:t>
            </w:r>
          </w:p>
        </w:tc>
        <w:tc>
          <w:tcPr>
            <w:tcW w:w="3633" w:type="dxa"/>
            <w:vMerge w:val="restart"/>
          </w:tcPr>
          <w:p w:rsidR="004A1496" w:rsidRPr="00E616B7" w:rsidRDefault="007E3AFD" w:rsidP="004A1496">
            <w:pPr>
              <w:spacing w:after="0" w:line="240" w:lineRule="auto"/>
              <w:ind w:left="142"/>
              <w:jc w:val="both"/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</w:pPr>
            <w:r w:rsidRPr="00E616B7"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  <w:t>Возраст воспитанников</w:t>
            </w:r>
          </w:p>
        </w:tc>
        <w:tc>
          <w:tcPr>
            <w:tcW w:w="5605" w:type="dxa"/>
            <w:gridSpan w:val="2"/>
          </w:tcPr>
          <w:p w:rsidR="004A1496" w:rsidRPr="00E616B7" w:rsidRDefault="007E3AFD" w:rsidP="004A1496">
            <w:pPr>
              <w:spacing w:after="0" w:line="240" w:lineRule="auto"/>
              <w:ind w:left="142"/>
              <w:jc w:val="both"/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</w:pPr>
            <w:r w:rsidRPr="00E616B7"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  <w:t>Продолжительность, мин.,не более</w:t>
            </w:r>
          </w:p>
        </w:tc>
      </w:tr>
      <w:tr w:rsidR="004A1496" w:rsidRPr="00E616B7" w:rsidTr="007E3AFD">
        <w:trPr>
          <w:trHeight w:val="204"/>
        </w:trPr>
        <w:tc>
          <w:tcPr>
            <w:tcW w:w="3255" w:type="dxa"/>
            <w:vMerge/>
          </w:tcPr>
          <w:p w:rsidR="004A1496" w:rsidRPr="00E616B7" w:rsidRDefault="004A1496" w:rsidP="004A1496">
            <w:pPr>
              <w:spacing w:after="0" w:line="240" w:lineRule="auto"/>
              <w:ind w:left="142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633" w:type="dxa"/>
            <w:vMerge/>
          </w:tcPr>
          <w:p w:rsidR="004A1496" w:rsidRPr="00E616B7" w:rsidRDefault="004A1496" w:rsidP="004A1496">
            <w:pPr>
              <w:spacing w:after="0" w:line="240" w:lineRule="auto"/>
              <w:ind w:left="142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962" w:type="dxa"/>
          </w:tcPr>
          <w:p w:rsidR="004A1496" w:rsidRPr="00E616B7" w:rsidRDefault="007E3AFD" w:rsidP="004A1496">
            <w:pPr>
              <w:spacing w:after="0" w:line="240" w:lineRule="auto"/>
              <w:ind w:left="142"/>
              <w:jc w:val="both"/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</w:pPr>
            <w:r w:rsidRPr="00E616B7"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  <w:t>на одном занятии</w:t>
            </w:r>
          </w:p>
        </w:tc>
        <w:tc>
          <w:tcPr>
            <w:tcW w:w="2643" w:type="dxa"/>
          </w:tcPr>
          <w:p w:rsidR="004A1496" w:rsidRPr="00E616B7" w:rsidRDefault="007E3AFD" w:rsidP="004A1496">
            <w:pPr>
              <w:spacing w:after="0" w:line="240" w:lineRule="auto"/>
              <w:ind w:left="142"/>
              <w:jc w:val="both"/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</w:pPr>
            <w:r w:rsidRPr="00E616B7"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  <w:t>в день</w:t>
            </w:r>
          </w:p>
        </w:tc>
      </w:tr>
      <w:tr w:rsidR="004A1496" w:rsidRPr="00E616B7" w:rsidTr="007E3AFD">
        <w:trPr>
          <w:trHeight w:val="277"/>
        </w:trPr>
        <w:tc>
          <w:tcPr>
            <w:tcW w:w="3255" w:type="dxa"/>
          </w:tcPr>
          <w:p w:rsidR="004A1496" w:rsidRPr="00E616B7" w:rsidRDefault="007E3AFD" w:rsidP="004A1496">
            <w:pPr>
              <w:spacing w:after="0" w:line="240" w:lineRule="auto"/>
              <w:ind w:left="142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E616B7">
              <w:rPr>
                <w:rFonts w:ascii="Times New Roman" w:hAnsi="Times New Roman"/>
                <w:sz w:val="24"/>
                <w:szCs w:val="24"/>
                <w:lang w:val="tt-RU" w:eastAsia="ru-RU"/>
              </w:rPr>
              <w:t>Интерактивная доска</w:t>
            </w:r>
          </w:p>
        </w:tc>
        <w:tc>
          <w:tcPr>
            <w:tcW w:w="3633" w:type="dxa"/>
          </w:tcPr>
          <w:p w:rsidR="004A1496" w:rsidRPr="00E616B7" w:rsidRDefault="007E3AFD" w:rsidP="004A1496">
            <w:pPr>
              <w:spacing w:after="0" w:line="240" w:lineRule="auto"/>
              <w:ind w:left="142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E616B7">
              <w:rPr>
                <w:rFonts w:ascii="Times New Roman" w:hAnsi="Times New Roman"/>
                <w:sz w:val="24"/>
                <w:szCs w:val="24"/>
                <w:lang w:val="tt-RU" w:eastAsia="ru-RU"/>
              </w:rPr>
              <w:t>5-7</w:t>
            </w:r>
          </w:p>
        </w:tc>
        <w:tc>
          <w:tcPr>
            <w:tcW w:w="2962" w:type="dxa"/>
          </w:tcPr>
          <w:p w:rsidR="004A1496" w:rsidRPr="00E616B7" w:rsidRDefault="007E3AFD" w:rsidP="004A1496">
            <w:pPr>
              <w:spacing w:after="0" w:line="240" w:lineRule="auto"/>
              <w:ind w:left="142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E616B7">
              <w:rPr>
                <w:rFonts w:ascii="Times New Roman" w:hAnsi="Times New Roman"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2643" w:type="dxa"/>
          </w:tcPr>
          <w:p w:rsidR="004A1496" w:rsidRPr="00E616B7" w:rsidRDefault="007E3AFD" w:rsidP="004A1496">
            <w:pPr>
              <w:spacing w:after="0" w:line="240" w:lineRule="auto"/>
              <w:ind w:left="142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E616B7">
              <w:rPr>
                <w:rFonts w:ascii="Times New Roman" w:hAnsi="Times New Roman"/>
                <w:sz w:val="24"/>
                <w:szCs w:val="24"/>
                <w:lang w:val="tt-RU" w:eastAsia="ru-RU"/>
              </w:rPr>
              <w:t>20</w:t>
            </w:r>
          </w:p>
        </w:tc>
      </w:tr>
      <w:tr w:rsidR="004A1496" w:rsidRPr="00E616B7" w:rsidTr="007E3AFD">
        <w:trPr>
          <w:trHeight w:val="244"/>
        </w:trPr>
        <w:tc>
          <w:tcPr>
            <w:tcW w:w="3255" w:type="dxa"/>
          </w:tcPr>
          <w:p w:rsidR="004A1496" w:rsidRPr="00E616B7" w:rsidRDefault="007E3AFD" w:rsidP="004A1496">
            <w:pPr>
              <w:spacing w:after="0" w:line="240" w:lineRule="auto"/>
              <w:ind w:left="142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E616B7">
              <w:rPr>
                <w:rFonts w:ascii="Times New Roman" w:hAnsi="Times New Roman"/>
                <w:sz w:val="24"/>
                <w:szCs w:val="24"/>
                <w:lang w:val="tt-RU" w:eastAsia="ru-RU"/>
              </w:rPr>
              <w:t>Ноутбук</w:t>
            </w:r>
          </w:p>
        </w:tc>
        <w:tc>
          <w:tcPr>
            <w:tcW w:w="3633" w:type="dxa"/>
          </w:tcPr>
          <w:p w:rsidR="004A1496" w:rsidRPr="00E616B7" w:rsidRDefault="007E3AFD" w:rsidP="004A1496">
            <w:pPr>
              <w:spacing w:after="0" w:line="240" w:lineRule="auto"/>
              <w:ind w:left="142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E616B7">
              <w:rPr>
                <w:rFonts w:ascii="Times New Roman" w:hAnsi="Times New Roman"/>
                <w:sz w:val="24"/>
                <w:szCs w:val="24"/>
                <w:lang w:val="tt-RU" w:eastAsia="ru-RU"/>
              </w:rPr>
              <w:t>6-7</w:t>
            </w:r>
          </w:p>
        </w:tc>
        <w:tc>
          <w:tcPr>
            <w:tcW w:w="2962" w:type="dxa"/>
          </w:tcPr>
          <w:p w:rsidR="004A1496" w:rsidRPr="00E616B7" w:rsidRDefault="007E3AFD" w:rsidP="004A1496">
            <w:pPr>
              <w:spacing w:after="0" w:line="240" w:lineRule="auto"/>
              <w:ind w:left="142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E616B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15</w:t>
            </w:r>
          </w:p>
        </w:tc>
        <w:tc>
          <w:tcPr>
            <w:tcW w:w="2643" w:type="dxa"/>
          </w:tcPr>
          <w:p w:rsidR="004A1496" w:rsidRPr="00E616B7" w:rsidRDefault="007E3AFD" w:rsidP="004A1496">
            <w:pPr>
              <w:spacing w:after="0" w:line="240" w:lineRule="auto"/>
              <w:ind w:left="142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E616B7">
              <w:rPr>
                <w:rFonts w:ascii="Times New Roman" w:hAnsi="Times New Roman"/>
                <w:sz w:val="24"/>
                <w:szCs w:val="24"/>
                <w:lang w:val="tt-RU" w:eastAsia="ru-RU"/>
              </w:rPr>
              <w:t>20</w:t>
            </w:r>
          </w:p>
        </w:tc>
      </w:tr>
      <w:tr w:rsidR="004A1496" w:rsidRPr="00E616B7" w:rsidTr="007E3AFD">
        <w:trPr>
          <w:trHeight w:val="95"/>
        </w:trPr>
        <w:tc>
          <w:tcPr>
            <w:tcW w:w="3255" w:type="dxa"/>
          </w:tcPr>
          <w:p w:rsidR="004A1496" w:rsidRPr="00E616B7" w:rsidRDefault="007E3AFD" w:rsidP="004A1496">
            <w:pPr>
              <w:spacing w:after="0" w:line="240" w:lineRule="auto"/>
              <w:ind w:left="142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E616B7">
              <w:rPr>
                <w:rFonts w:ascii="Times New Roman" w:hAnsi="Times New Roman"/>
                <w:sz w:val="24"/>
                <w:szCs w:val="24"/>
                <w:lang w:val="tt-RU" w:eastAsia="ru-RU"/>
              </w:rPr>
              <w:t>Планшет</w:t>
            </w:r>
          </w:p>
        </w:tc>
        <w:tc>
          <w:tcPr>
            <w:tcW w:w="3633" w:type="dxa"/>
          </w:tcPr>
          <w:p w:rsidR="004A1496" w:rsidRPr="00E616B7" w:rsidRDefault="007E3AFD" w:rsidP="004A1496">
            <w:pPr>
              <w:spacing w:after="0" w:line="240" w:lineRule="auto"/>
              <w:ind w:left="142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E616B7">
              <w:rPr>
                <w:rFonts w:ascii="Times New Roman" w:hAnsi="Times New Roman"/>
                <w:sz w:val="24"/>
                <w:szCs w:val="24"/>
                <w:lang w:val="tt-RU" w:eastAsia="ru-RU"/>
              </w:rPr>
              <w:t>6-7</w:t>
            </w:r>
          </w:p>
        </w:tc>
        <w:tc>
          <w:tcPr>
            <w:tcW w:w="2962" w:type="dxa"/>
          </w:tcPr>
          <w:p w:rsidR="004A1496" w:rsidRPr="00E616B7" w:rsidRDefault="007E3AFD" w:rsidP="004A1496">
            <w:pPr>
              <w:spacing w:after="0" w:line="240" w:lineRule="auto"/>
              <w:ind w:left="142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E616B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10</w:t>
            </w:r>
          </w:p>
        </w:tc>
        <w:tc>
          <w:tcPr>
            <w:tcW w:w="2643" w:type="dxa"/>
          </w:tcPr>
          <w:p w:rsidR="004A1496" w:rsidRPr="00E616B7" w:rsidRDefault="007E3AFD" w:rsidP="004A1496">
            <w:pPr>
              <w:spacing w:after="0" w:line="240" w:lineRule="auto"/>
              <w:ind w:left="142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E616B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10</w:t>
            </w:r>
          </w:p>
        </w:tc>
      </w:tr>
    </w:tbl>
    <w:p w:rsidR="00C52C52" w:rsidRPr="00E616B7" w:rsidRDefault="00C52C52" w:rsidP="00364310">
      <w:pPr>
        <w:spacing w:after="0" w:line="240" w:lineRule="auto"/>
        <w:ind w:left="142"/>
        <w:jc w:val="both"/>
        <w:rPr>
          <w:rFonts w:ascii="Times New Roman" w:hAnsi="Times New Roman"/>
          <w:sz w:val="24"/>
          <w:szCs w:val="24"/>
          <w:lang w:val="tt-RU" w:eastAsia="ru-RU"/>
        </w:rPr>
      </w:pPr>
    </w:p>
    <w:p w:rsidR="00C52C52" w:rsidRPr="00E616B7" w:rsidRDefault="007E3AFD" w:rsidP="00364310">
      <w:pPr>
        <w:spacing w:after="0" w:line="240" w:lineRule="auto"/>
        <w:ind w:left="142"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E616B7">
        <w:rPr>
          <w:rFonts w:ascii="Times New Roman" w:hAnsi="Times New Roman"/>
          <w:sz w:val="24"/>
          <w:szCs w:val="24"/>
          <w:lang w:val="tt-RU" w:eastAsia="ru-RU"/>
        </w:rPr>
        <w:t xml:space="preserve"> Для воспитанников 5-7 лет продолжительность непрерывного использования:</w:t>
      </w:r>
    </w:p>
    <w:p w:rsidR="007E3AFD" w:rsidRPr="00E616B7" w:rsidRDefault="007E3AFD" w:rsidP="007E3AFD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E616B7">
        <w:rPr>
          <w:rFonts w:ascii="Times New Roman" w:hAnsi="Times New Roman"/>
          <w:sz w:val="24"/>
          <w:szCs w:val="24"/>
          <w:lang w:val="tt-RU" w:eastAsia="ru-RU"/>
        </w:rPr>
        <w:t>экрана с демонстрацией обучающих фильмов,  программ или иной информации, предусматривающих ее фиксацию в тетрадях воспитанниками составляет 5-7 минут;</w:t>
      </w:r>
    </w:p>
    <w:p w:rsidR="007E3AFD" w:rsidRPr="00E616B7" w:rsidRDefault="007E3AFD" w:rsidP="007E3AFD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E616B7">
        <w:rPr>
          <w:rFonts w:ascii="Times New Roman" w:hAnsi="Times New Roman"/>
          <w:sz w:val="24"/>
          <w:szCs w:val="24"/>
          <w:lang w:val="tt-RU" w:eastAsia="ru-RU"/>
        </w:rPr>
        <w:t>наушников составляет не более часа. Уровень громкости установливается до 60% от максимальной.</w:t>
      </w:r>
    </w:p>
    <w:p w:rsidR="007E3AFD" w:rsidRPr="00E616B7" w:rsidRDefault="007E3AFD" w:rsidP="007E3AFD">
      <w:pPr>
        <w:pStyle w:val="a3"/>
        <w:spacing w:after="0" w:line="240" w:lineRule="auto"/>
        <w:ind w:left="502"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E616B7">
        <w:rPr>
          <w:rFonts w:ascii="Times New Roman" w:hAnsi="Times New Roman"/>
          <w:sz w:val="24"/>
          <w:szCs w:val="24"/>
          <w:lang w:val="tt-RU" w:eastAsia="ru-RU"/>
        </w:rPr>
        <w:t>Во время занятий с использованием электронных средств обучения воспитатели проводят гимнастику для глаз.</w:t>
      </w:r>
    </w:p>
    <w:p w:rsidR="00C52C52" w:rsidRPr="00E616B7" w:rsidRDefault="00C52C52" w:rsidP="00364310">
      <w:pPr>
        <w:spacing w:after="0" w:line="240" w:lineRule="auto"/>
        <w:ind w:left="142"/>
        <w:jc w:val="both"/>
        <w:rPr>
          <w:rFonts w:ascii="Times New Roman" w:hAnsi="Times New Roman"/>
          <w:sz w:val="24"/>
          <w:szCs w:val="24"/>
          <w:lang w:val="tt-RU" w:eastAsia="ru-RU"/>
        </w:rPr>
      </w:pPr>
    </w:p>
    <w:p w:rsidR="00C52C52" w:rsidRPr="00E616B7" w:rsidRDefault="00C52C52" w:rsidP="00364310">
      <w:pPr>
        <w:spacing w:after="0" w:line="240" w:lineRule="auto"/>
        <w:ind w:left="142"/>
        <w:jc w:val="both"/>
        <w:rPr>
          <w:rFonts w:ascii="Times New Roman" w:hAnsi="Times New Roman"/>
          <w:sz w:val="24"/>
          <w:szCs w:val="24"/>
          <w:lang w:val="tt-RU" w:eastAsia="ru-RU"/>
        </w:rPr>
      </w:pPr>
    </w:p>
    <w:p w:rsidR="00C52C52" w:rsidRPr="00E616B7" w:rsidRDefault="00C52C52" w:rsidP="00364310">
      <w:pPr>
        <w:spacing w:after="0" w:line="240" w:lineRule="auto"/>
        <w:ind w:left="142"/>
        <w:jc w:val="both"/>
        <w:rPr>
          <w:rFonts w:ascii="Times New Roman" w:hAnsi="Times New Roman"/>
          <w:sz w:val="24"/>
          <w:szCs w:val="24"/>
          <w:lang w:val="tt-RU" w:eastAsia="ru-RU"/>
        </w:rPr>
      </w:pPr>
    </w:p>
    <w:p w:rsidR="00C52C52" w:rsidRPr="00E616B7" w:rsidRDefault="00C52C52" w:rsidP="00364310">
      <w:pPr>
        <w:spacing w:after="0" w:line="240" w:lineRule="auto"/>
        <w:ind w:left="142"/>
        <w:jc w:val="both"/>
        <w:rPr>
          <w:rFonts w:ascii="Times New Roman" w:hAnsi="Times New Roman"/>
          <w:sz w:val="24"/>
          <w:szCs w:val="24"/>
          <w:lang w:val="tt-RU" w:eastAsia="ru-RU"/>
        </w:rPr>
      </w:pPr>
    </w:p>
    <w:p w:rsidR="00C52C52" w:rsidRPr="00E616B7" w:rsidRDefault="00C52C52" w:rsidP="00364310">
      <w:pPr>
        <w:spacing w:after="0" w:line="240" w:lineRule="auto"/>
        <w:ind w:left="142"/>
        <w:jc w:val="both"/>
        <w:rPr>
          <w:rFonts w:ascii="Times New Roman" w:hAnsi="Times New Roman"/>
          <w:sz w:val="24"/>
          <w:szCs w:val="24"/>
          <w:lang w:val="tt-RU" w:eastAsia="ru-RU"/>
        </w:rPr>
      </w:pPr>
    </w:p>
    <w:p w:rsidR="00C52C52" w:rsidRPr="00E616B7" w:rsidRDefault="00C52C52" w:rsidP="00364310">
      <w:pPr>
        <w:spacing w:after="0" w:line="240" w:lineRule="auto"/>
        <w:ind w:left="142"/>
        <w:jc w:val="right"/>
        <w:rPr>
          <w:rFonts w:ascii="Times New Roman" w:hAnsi="Times New Roman"/>
          <w:noProof/>
          <w:sz w:val="24"/>
          <w:szCs w:val="24"/>
          <w:lang w:eastAsia="ru-RU"/>
        </w:rPr>
      </w:pPr>
    </w:p>
    <w:p w:rsidR="00C52C52" w:rsidRPr="00E616B7" w:rsidRDefault="00C52C52" w:rsidP="00364310">
      <w:pPr>
        <w:spacing w:after="0" w:line="240" w:lineRule="auto"/>
        <w:ind w:left="142"/>
        <w:jc w:val="right"/>
        <w:rPr>
          <w:rFonts w:ascii="Times New Roman" w:hAnsi="Times New Roman"/>
          <w:noProof/>
          <w:sz w:val="24"/>
          <w:szCs w:val="24"/>
          <w:lang w:eastAsia="ru-RU"/>
        </w:rPr>
      </w:pPr>
    </w:p>
    <w:p w:rsidR="00C52C52" w:rsidRPr="00E616B7" w:rsidRDefault="00C52C52" w:rsidP="00364310">
      <w:pPr>
        <w:spacing w:after="0" w:line="240" w:lineRule="auto"/>
        <w:ind w:left="142"/>
        <w:jc w:val="right"/>
        <w:rPr>
          <w:rFonts w:ascii="Times New Roman" w:hAnsi="Times New Roman"/>
          <w:noProof/>
          <w:sz w:val="24"/>
          <w:szCs w:val="24"/>
          <w:lang w:eastAsia="ru-RU"/>
        </w:rPr>
      </w:pPr>
    </w:p>
    <w:p w:rsidR="00C52C52" w:rsidRPr="00E616B7" w:rsidRDefault="00C52C52" w:rsidP="00364310">
      <w:pPr>
        <w:spacing w:after="0" w:line="240" w:lineRule="auto"/>
        <w:ind w:left="142"/>
        <w:jc w:val="right"/>
        <w:rPr>
          <w:rFonts w:ascii="Times New Roman" w:hAnsi="Times New Roman"/>
          <w:noProof/>
          <w:sz w:val="24"/>
          <w:szCs w:val="24"/>
          <w:lang w:eastAsia="ru-RU"/>
        </w:rPr>
      </w:pPr>
    </w:p>
    <w:p w:rsidR="00C52C52" w:rsidRPr="00E616B7" w:rsidRDefault="00C52C52" w:rsidP="00364310">
      <w:pPr>
        <w:spacing w:after="0" w:line="240" w:lineRule="auto"/>
        <w:ind w:left="142"/>
        <w:jc w:val="right"/>
        <w:rPr>
          <w:rFonts w:ascii="Times New Roman" w:hAnsi="Times New Roman"/>
          <w:noProof/>
          <w:sz w:val="24"/>
          <w:szCs w:val="24"/>
          <w:lang w:eastAsia="ru-RU"/>
        </w:rPr>
      </w:pPr>
    </w:p>
    <w:p w:rsidR="00C52C52" w:rsidRPr="00E616B7" w:rsidRDefault="00C52C52" w:rsidP="00364310">
      <w:pPr>
        <w:spacing w:after="0" w:line="240" w:lineRule="auto"/>
        <w:ind w:left="142"/>
        <w:jc w:val="right"/>
        <w:rPr>
          <w:rFonts w:ascii="Times New Roman" w:hAnsi="Times New Roman"/>
          <w:noProof/>
          <w:sz w:val="24"/>
          <w:szCs w:val="24"/>
          <w:lang w:eastAsia="ru-RU"/>
        </w:rPr>
      </w:pPr>
    </w:p>
    <w:p w:rsidR="00C52C52" w:rsidRPr="00E616B7" w:rsidRDefault="00C52C52" w:rsidP="00364310">
      <w:pPr>
        <w:spacing w:after="0" w:line="240" w:lineRule="auto"/>
        <w:ind w:left="142"/>
        <w:jc w:val="right"/>
        <w:rPr>
          <w:rFonts w:ascii="Times New Roman" w:hAnsi="Times New Roman"/>
          <w:noProof/>
          <w:sz w:val="24"/>
          <w:szCs w:val="24"/>
          <w:lang w:eastAsia="ru-RU"/>
        </w:rPr>
      </w:pPr>
    </w:p>
    <w:p w:rsidR="00C52C52" w:rsidRPr="00E616B7" w:rsidRDefault="00C52C52" w:rsidP="00ED6131">
      <w:pPr>
        <w:spacing w:after="0" w:line="240" w:lineRule="auto"/>
        <w:rPr>
          <w:rFonts w:ascii="Times New Roman" w:hAnsi="Times New Roman"/>
          <w:noProof/>
          <w:sz w:val="24"/>
          <w:szCs w:val="24"/>
          <w:lang w:eastAsia="ru-RU"/>
        </w:rPr>
      </w:pPr>
    </w:p>
    <w:p w:rsidR="00350979" w:rsidRPr="00E616B7" w:rsidRDefault="00617196" w:rsidP="005168BA">
      <w:pPr>
        <w:spacing w:after="0" w:line="240" w:lineRule="auto"/>
        <w:ind w:left="142"/>
        <w:rPr>
          <w:rFonts w:ascii="Times New Roman" w:hAnsi="Times New Roman"/>
          <w:noProof/>
          <w:sz w:val="24"/>
          <w:szCs w:val="24"/>
          <w:lang w:eastAsia="ru-RU"/>
        </w:rPr>
      </w:pPr>
      <w:r w:rsidRPr="00E616B7">
        <w:rPr>
          <w:rFonts w:ascii="Times New Roman" w:hAnsi="Times New Roman"/>
          <w:noProof/>
          <w:sz w:val="24"/>
          <w:szCs w:val="24"/>
          <w:lang w:eastAsia="ru-RU"/>
        </w:rPr>
        <w:t xml:space="preserve">                                </w:t>
      </w:r>
      <w:r w:rsidR="00B4798E" w:rsidRPr="00E616B7">
        <w:rPr>
          <w:rFonts w:ascii="Times New Roman" w:hAnsi="Times New Roman"/>
          <w:b/>
          <w:sz w:val="24"/>
          <w:szCs w:val="24"/>
        </w:rPr>
        <w:t xml:space="preserve">  </w:t>
      </w:r>
      <w:r w:rsidR="00350979" w:rsidRPr="00E616B7">
        <w:rPr>
          <w:rFonts w:ascii="Times New Roman" w:hAnsi="Times New Roman"/>
          <w:b/>
          <w:sz w:val="24"/>
          <w:szCs w:val="24"/>
        </w:rPr>
        <w:t xml:space="preserve"> Объем и содержание образовательной деятельности с воспитанниками дошкольного возраста</w:t>
      </w:r>
    </w:p>
    <w:p w:rsidR="00350979" w:rsidRPr="00E616B7" w:rsidRDefault="00350979" w:rsidP="00364310">
      <w:pPr>
        <w:ind w:left="142"/>
        <w:jc w:val="center"/>
        <w:rPr>
          <w:rFonts w:ascii="Times New Roman" w:hAnsi="Times New Roman"/>
          <w:b/>
          <w:sz w:val="24"/>
          <w:szCs w:val="24"/>
        </w:rPr>
      </w:pPr>
      <w:r w:rsidRPr="00E616B7">
        <w:rPr>
          <w:rFonts w:ascii="Times New Roman" w:hAnsi="Times New Roman"/>
          <w:b/>
          <w:sz w:val="24"/>
          <w:szCs w:val="24"/>
        </w:rPr>
        <w:t>по освоению Основной образовательной программы ДОУ</w:t>
      </w:r>
    </w:p>
    <w:p w:rsidR="00350979" w:rsidRPr="00E616B7" w:rsidRDefault="00350979" w:rsidP="00364310">
      <w:pPr>
        <w:ind w:left="142"/>
        <w:jc w:val="center"/>
        <w:rPr>
          <w:rFonts w:ascii="Times New Roman" w:hAnsi="Times New Roman"/>
          <w:sz w:val="24"/>
          <w:szCs w:val="24"/>
        </w:rPr>
      </w:pPr>
      <w:r w:rsidRPr="00E616B7">
        <w:rPr>
          <w:rFonts w:ascii="Times New Roman" w:hAnsi="Times New Roman"/>
          <w:sz w:val="24"/>
          <w:szCs w:val="24"/>
        </w:rPr>
        <w:t>Объем образовательной нагрузки (ООД) воспитанников в течение недели</w:t>
      </w:r>
      <w:r w:rsidR="00F84B6A" w:rsidRPr="00E616B7">
        <w:rPr>
          <w:rFonts w:ascii="Times New Roman" w:hAnsi="Times New Roman"/>
          <w:sz w:val="24"/>
          <w:szCs w:val="24"/>
        </w:rPr>
        <w:t xml:space="preserve"> 1 полугодие/ 2 полугодие</w:t>
      </w:r>
      <w:r w:rsidRPr="00E616B7">
        <w:rPr>
          <w:rFonts w:ascii="Times New Roman" w:hAnsi="Times New Roman"/>
          <w:sz w:val="24"/>
          <w:szCs w:val="24"/>
        </w:rPr>
        <w:t xml:space="preserve"> распределен следующим образом:</w:t>
      </w:r>
    </w:p>
    <w:tbl>
      <w:tblPr>
        <w:tblW w:w="155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70"/>
        <w:gridCol w:w="60"/>
        <w:gridCol w:w="81"/>
        <w:gridCol w:w="2207"/>
        <w:gridCol w:w="622"/>
        <w:gridCol w:w="30"/>
        <w:gridCol w:w="1316"/>
        <w:gridCol w:w="1564"/>
        <w:gridCol w:w="30"/>
        <w:gridCol w:w="45"/>
        <w:gridCol w:w="804"/>
        <w:gridCol w:w="891"/>
        <w:gridCol w:w="535"/>
        <w:gridCol w:w="950"/>
        <w:gridCol w:w="468"/>
        <w:gridCol w:w="141"/>
        <w:gridCol w:w="846"/>
        <w:gridCol w:w="430"/>
        <w:gridCol w:w="284"/>
        <w:gridCol w:w="141"/>
        <w:gridCol w:w="660"/>
        <w:gridCol w:w="758"/>
        <w:gridCol w:w="425"/>
        <w:gridCol w:w="1701"/>
      </w:tblGrid>
      <w:tr w:rsidR="00350979" w:rsidRPr="00E616B7" w:rsidTr="00F84B6A">
        <w:tc>
          <w:tcPr>
            <w:tcW w:w="15559" w:type="dxa"/>
            <w:gridSpan w:val="24"/>
          </w:tcPr>
          <w:p w:rsidR="00350979" w:rsidRPr="00E616B7" w:rsidRDefault="00350979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616B7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</w:t>
            </w:r>
            <w:r w:rsidRPr="00E616B7">
              <w:rPr>
                <w:rFonts w:ascii="Times New Roman" w:hAnsi="Times New Roman"/>
                <w:b/>
                <w:sz w:val="24"/>
                <w:szCs w:val="24"/>
              </w:rPr>
              <w:t xml:space="preserve">.Обязательная часть </w:t>
            </w:r>
          </w:p>
        </w:tc>
      </w:tr>
      <w:tr w:rsidR="00350979" w:rsidRPr="00E616B7" w:rsidTr="00F84B6A">
        <w:tc>
          <w:tcPr>
            <w:tcW w:w="2918" w:type="dxa"/>
            <w:gridSpan w:val="4"/>
          </w:tcPr>
          <w:p w:rsidR="00350979" w:rsidRPr="00E616B7" w:rsidRDefault="00350979" w:rsidP="00364310">
            <w:pPr>
              <w:widowControl w:val="0"/>
              <w:autoSpaceDE w:val="0"/>
              <w:autoSpaceDN w:val="0"/>
              <w:adjustRightInd w:val="0"/>
              <w:ind w:left="142"/>
              <w:rPr>
                <w:rFonts w:ascii="Times New Roman" w:hAnsi="Times New Roman"/>
                <w:sz w:val="24"/>
                <w:szCs w:val="24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>Направление развития/</w:t>
            </w:r>
            <w:r w:rsidRPr="00E616B7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Pr="00E616B7">
              <w:rPr>
                <w:rFonts w:ascii="Times New Roman" w:hAnsi="Times New Roman"/>
                <w:sz w:val="24"/>
                <w:szCs w:val="24"/>
              </w:rPr>
              <w:t>Образовательные области</w:t>
            </w:r>
          </w:p>
        </w:tc>
        <w:tc>
          <w:tcPr>
            <w:tcW w:w="1968" w:type="dxa"/>
            <w:gridSpan w:val="3"/>
          </w:tcPr>
          <w:p w:rsidR="00350979" w:rsidRPr="00E616B7" w:rsidRDefault="00350979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>Вид деятельности</w:t>
            </w:r>
          </w:p>
        </w:tc>
        <w:tc>
          <w:tcPr>
            <w:tcW w:w="2443" w:type="dxa"/>
            <w:gridSpan w:val="4"/>
          </w:tcPr>
          <w:p w:rsidR="00350979" w:rsidRPr="00E616B7" w:rsidRDefault="00350979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>Наименование НОД</w:t>
            </w:r>
          </w:p>
        </w:tc>
        <w:tc>
          <w:tcPr>
            <w:tcW w:w="8230" w:type="dxa"/>
            <w:gridSpan w:val="13"/>
          </w:tcPr>
          <w:p w:rsidR="00350979" w:rsidRPr="00E616B7" w:rsidRDefault="00350979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>Количество занятий (НОД) в неделю</w:t>
            </w:r>
          </w:p>
        </w:tc>
      </w:tr>
      <w:tr w:rsidR="00350979" w:rsidRPr="00E616B7" w:rsidTr="0027318F">
        <w:tc>
          <w:tcPr>
            <w:tcW w:w="711" w:type="dxa"/>
            <w:gridSpan w:val="3"/>
          </w:tcPr>
          <w:p w:rsidR="00350979" w:rsidRPr="00E616B7" w:rsidRDefault="00350979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07" w:type="dxa"/>
          </w:tcPr>
          <w:p w:rsidR="00350979" w:rsidRPr="00E616B7" w:rsidRDefault="00350979" w:rsidP="00364310">
            <w:pPr>
              <w:widowControl w:val="0"/>
              <w:autoSpaceDE w:val="0"/>
              <w:autoSpaceDN w:val="0"/>
              <w:adjustRightInd w:val="0"/>
              <w:ind w:left="14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68" w:type="dxa"/>
            <w:gridSpan w:val="3"/>
          </w:tcPr>
          <w:p w:rsidR="00350979" w:rsidRPr="00E616B7" w:rsidRDefault="00350979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2443" w:type="dxa"/>
            <w:gridSpan w:val="4"/>
          </w:tcPr>
          <w:p w:rsidR="00350979" w:rsidRPr="00E616B7" w:rsidRDefault="00350979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6" w:type="dxa"/>
            <w:gridSpan w:val="2"/>
          </w:tcPr>
          <w:p w:rsidR="00350979" w:rsidRPr="00E616B7" w:rsidRDefault="00F84B6A" w:rsidP="005168BA">
            <w:pPr>
              <w:widowControl w:val="0"/>
              <w:autoSpaceDE w:val="0"/>
              <w:autoSpaceDN w:val="0"/>
              <w:adjustRightInd w:val="0"/>
              <w:ind w:left="142"/>
              <w:rPr>
                <w:rFonts w:ascii="Times New Roman" w:hAnsi="Times New Roman"/>
                <w:sz w:val="24"/>
                <w:szCs w:val="24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>М</w:t>
            </w:r>
            <w:r w:rsidR="00BC3F03" w:rsidRPr="00E616B7">
              <w:rPr>
                <w:rFonts w:ascii="Times New Roman" w:hAnsi="Times New Roman"/>
                <w:sz w:val="24"/>
                <w:szCs w:val="24"/>
              </w:rPr>
              <w:t>ладшая</w:t>
            </w:r>
            <w:r w:rsidR="00350979" w:rsidRPr="00E616B7">
              <w:rPr>
                <w:rFonts w:ascii="Times New Roman" w:hAnsi="Times New Roman"/>
                <w:sz w:val="24"/>
                <w:szCs w:val="24"/>
              </w:rPr>
              <w:t xml:space="preserve">   группа</w:t>
            </w:r>
            <w:r w:rsidR="00102B2A" w:rsidRPr="00E616B7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418" w:type="dxa"/>
            <w:gridSpan w:val="2"/>
          </w:tcPr>
          <w:p w:rsidR="00350979" w:rsidRPr="00E616B7" w:rsidRDefault="00F84B6A" w:rsidP="00F84B6A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>старшая</w:t>
            </w:r>
            <w:r w:rsidR="00102B2A" w:rsidRPr="00E616B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616B7">
              <w:rPr>
                <w:rFonts w:ascii="Times New Roman" w:hAnsi="Times New Roman"/>
                <w:sz w:val="24"/>
                <w:szCs w:val="24"/>
              </w:rPr>
              <w:t xml:space="preserve">  группа№1</w:t>
            </w:r>
            <w:r w:rsidR="00350979" w:rsidRPr="00E616B7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  <w:gridSpan w:val="3"/>
          </w:tcPr>
          <w:p w:rsidR="00350979" w:rsidRPr="00E616B7" w:rsidRDefault="005168BA" w:rsidP="005168BA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>старшая</w:t>
            </w:r>
            <w:r w:rsidR="00350979" w:rsidRPr="00E616B7">
              <w:rPr>
                <w:rFonts w:ascii="Times New Roman" w:hAnsi="Times New Roman"/>
                <w:sz w:val="24"/>
                <w:szCs w:val="24"/>
              </w:rPr>
              <w:t xml:space="preserve"> группа</w:t>
            </w:r>
            <w:r w:rsidR="00BC3F03" w:rsidRPr="00E616B7">
              <w:rPr>
                <w:rFonts w:ascii="Times New Roman" w:hAnsi="Times New Roman"/>
                <w:sz w:val="24"/>
                <w:szCs w:val="24"/>
              </w:rPr>
              <w:t xml:space="preserve"> №2</w:t>
            </w:r>
            <w:r w:rsidR="00350979" w:rsidRPr="00E616B7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  <w:gridSpan w:val="4"/>
          </w:tcPr>
          <w:p w:rsidR="00350979" w:rsidRPr="00E616B7" w:rsidRDefault="00F84B6A" w:rsidP="00F84B6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>подготовит.</w:t>
            </w:r>
            <w:r w:rsidR="00350979" w:rsidRPr="00E616B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616B7">
              <w:rPr>
                <w:rFonts w:ascii="Times New Roman" w:hAnsi="Times New Roman"/>
                <w:sz w:val="24"/>
                <w:szCs w:val="24"/>
              </w:rPr>
              <w:t xml:space="preserve">                     к школе </w:t>
            </w:r>
            <w:r w:rsidR="00350979" w:rsidRPr="00E616B7">
              <w:rPr>
                <w:rFonts w:ascii="Times New Roman" w:hAnsi="Times New Roman"/>
                <w:sz w:val="24"/>
                <w:szCs w:val="24"/>
              </w:rPr>
              <w:t xml:space="preserve">группа </w:t>
            </w:r>
            <w:r w:rsidRPr="00E616B7">
              <w:rPr>
                <w:rFonts w:ascii="Times New Roman" w:hAnsi="Times New Roman"/>
                <w:sz w:val="24"/>
                <w:szCs w:val="24"/>
              </w:rPr>
              <w:t xml:space="preserve"> №1</w:t>
            </w:r>
          </w:p>
        </w:tc>
        <w:tc>
          <w:tcPr>
            <w:tcW w:w="2126" w:type="dxa"/>
            <w:gridSpan w:val="2"/>
          </w:tcPr>
          <w:p w:rsidR="00350979" w:rsidRPr="00E616B7" w:rsidRDefault="00F84B6A" w:rsidP="00F84B6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>подготовит.</w:t>
            </w:r>
            <w:r w:rsidR="005168BA" w:rsidRPr="00E616B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C650CC" w:rsidRPr="00E616B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616B7">
              <w:rPr>
                <w:rFonts w:ascii="Times New Roman" w:hAnsi="Times New Roman"/>
                <w:sz w:val="24"/>
                <w:szCs w:val="24"/>
              </w:rPr>
              <w:t xml:space="preserve">               к школе                    </w:t>
            </w:r>
            <w:r w:rsidR="00C650CC" w:rsidRPr="00E616B7">
              <w:rPr>
                <w:rFonts w:ascii="Times New Roman" w:hAnsi="Times New Roman"/>
                <w:sz w:val="24"/>
                <w:szCs w:val="24"/>
              </w:rPr>
              <w:t>группа</w:t>
            </w:r>
            <w:r w:rsidR="00BC3F03" w:rsidRPr="00E616B7">
              <w:rPr>
                <w:rFonts w:ascii="Times New Roman" w:hAnsi="Times New Roman"/>
                <w:sz w:val="24"/>
                <w:szCs w:val="24"/>
              </w:rPr>
              <w:t xml:space="preserve"> №2</w:t>
            </w:r>
          </w:p>
        </w:tc>
      </w:tr>
      <w:tr w:rsidR="00350979" w:rsidRPr="00E616B7" w:rsidTr="0027318F">
        <w:tc>
          <w:tcPr>
            <w:tcW w:w="711" w:type="dxa"/>
            <w:gridSpan w:val="3"/>
          </w:tcPr>
          <w:p w:rsidR="00350979" w:rsidRPr="00E616B7" w:rsidRDefault="00350979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07" w:type="dxa"/>
          </w:tcPr>
          <w:p w:rsidR="00350979" w:rsidRPr="00E616B7" w:rsidRDefault="00350979" w:rsidP="00364310">
            <w:pPr>
              <w:widowControl w:val="0"/>
              <w:autoSpaceDE w:val="0"/>
              <w:autoSpaceDN w:val="0"/>
              <w:adjustRightInd w:val="0"/>
              <w:ind w:left="142"/>
              <w:rPr>
                <w:rFonts w:ascii="Times New Roman" w:hAnsi="Times New Roman"/>
                <w:sz w:val="24"/>
                <w:szCs w:val="24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>Физическое</w:t>
            </w:r>
          </w:p>
        </w:tc>
        <w:tc>
          <w:tcPr>
            <w:tcW w:w="1968" w:type="dxa"/>
            <w:gridSpan w:val="3"/>
          </w:tcPr>
          <w:p w:rsidR="00350979" w:rsidRPr="00E616B7" w:rsidRDefault="00350979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>Двигательная деятельность</w:t>
            </w:r>
          </w:p>
        </w:tc>
        <w:tc>
          <w:tcPr>
            <w:tcW w:w="2443" w:type="dxa"/>
            <w:gridSpan w:val="4"/>
          </w:tcPr>
          <w:p w:rsidR="00350979" w:rsidRPr="00E616B7" w:rsidRDefault="00350979" w:rsidP="00364310">
            <w:pPr>
              <w:widowControl w:val="0"/>
              <w:autoSpaceDE w:val="0"/>
              <w:autoSpaceDN w:val="0"/>
              <w:adjustRightInd w:val="0"/>
              <w:ind w:left="142"/>
              <w:rPr>
                <w:rFonts w:ascii="Times New Roman" w:hAnsi="Times New Roman"/>
                <w:sz w:val="24"/>
                <w:szCs w:val="24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426" w:type="dxa"/>
            <w:gridSpan w:val="2"/>
          </w:tcPr>
          <w:p w:rsidR="00350979" w:rsidRPr="00E616B7" w:rsidRDefault="00350979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>3</w:t>
            </w:r>
            <w:r w:rsidR="00414382" w:rsidRPr="00E616B7">
              <w:rPr>
                <w:rFonts w:ascii="Times New Roman" w:hAnsi="Times New Roman"/>
                <w:sz w:val="24"/>
                <w:szCs w:val="24"/>
              </w:rPr>
              <w:t>/</w:t>
            </w:r>
            <w:r w:rsidR="00414382" w:rsidRPr="00E616B7">
              <w:rPr>
                <w:rFonts w:ascii="Times New Roman" w:hAnsi="Times New Roman"/>
                <w:sz w:val="24"/>
                <w:szCs w:val="24"/>
                <w:lang w:val="en-US"/>
              </w:rPr>
              <w:t>50</w:t>
            </w:r>
            <w:r w:rsidR="00414382" w:rsidRPr="00E616B7">
              <w:rPr>
                <w:rFonts w:ascii="Times New Roman" w:hAnsi="Times New Roman"/>
                <w:sz w:val="24"/>
                <w:szCs w:val="24"/>
              </w:rPr>
              <w:t>/57</w:t>
            </w:r>
          </w:p>
          <w:p w:rsidR="00414382" w:rsidRPr="00E616B7" w:rsidRDefault="00414382" w:rsidP="00414382">
            <w:pPr>
              <w:widowControl w:val="0"/>
              <w:autoSpaceDE w:val="0"/>
              <w:autoSpaceDN w:val="0"/>
              <w:adjustRightInd w:val="0"/>
              <w:ind w:left="142"/>
              <w:rPr>
                <w:rFonts w:ascii="Times New Roman" w:hAnsi="Times New Roman"/>
                <w:sz w:val="24"/>
                <w:szCs w:val="24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</w:tc>
        <w:tc>
          <w:tcPr>
            <w:tcW w:w="1418" w:type="dxa"/>
            <w:gridSpan w:val="2"/>
          </w:tcPr>
          <w:p w:rsidR="00350979" w:rsidRPr="00ED6131" w:rsidRDefault="00350979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ED6131">
              <w:rPr>
                <w:rFonts w:ascii="Times New Roman" w:hAnsi="Times New Roman"/>
                <w:sz w:val="24"/>
                <w:szCs w:val="24"/>
              </w:rPr>
              <w:t>3</w:t>
            </w:r>
            <w:r w:rsidR="00ED6131" w:rsidRPr="00ED6131">
              <w:rPr>
                <w:rFonts w:ascii="Times New Roman" w:hAnsi="Times New Roman"/>
                <w:sz w:val="24"/>
                <w:szCs w:val="24"/>
              </w:rPr>
              <w:t>/5</w:t>
            </w:r>
            <w:r w:rsidR="00E225A3">
              <w:rPr>
                <w:rFonts w:ascii="Times New Roman" w:hAnsi="Times New Roman"/>
                <w:sz w:val="24"/>
                <w:szCs w:val="24"/>
              </w:rPr>
              <w:t>1</w:t>
            </w:r>
            <w:r w:rsidR="00ED6131" w:rsidRPr="00ED6131">
              <w:rPr>
                <w:rFonts w:ascii="Times New Roman" w:hAnsi="Times New Roman"/>
                <w:sz w:val="24"/>
                <w:szCs w:val="24"/>
              </w:rPr>
              <w:t>/5</w:t>
            </w:r>
            <w:r w:rsidR="00E225A3">
              <w:rPr>
                <w:rFonts w:ascii="Times New Roman" w:hAnsi="Times New Roman"/>
                <w:sz w:val="24"/>
                <w:szCs w:val="24"/>
              </w:rPr>
              <w:t>8</w:t>
            </w:r>
          </w:p>
          <w:p w:rsidR="00414382" w:rsidRPr="00ED6131" w:rsidRDefault="00414382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417" w:type="dxa"/>
            <w:gridSpan w:val="3"/>
          </w:tcPr>
          <w:p w:rsidR="00350979" w:rsidRPr="00ED6131" w:rsidRDefault="00350979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ED6131">
              <w:rPr>
                <w:rFonts w:ascii="Times New Roman" w:hAnsi="Times New Roman"/>
                <w:sz w:val="24"/>
                <w:szCs w:val="24"/>
              </w:rPr>
              <w:t>3</w:t>
            </w:r>
            <w:r w:rsidR="00ED6131" w:rsidRPr="00ED6131">
              <w:rPr>
                <w:rFonts w:ascii="Times New Roman" w:hAnsi="Times New Roman"/>
                <w:sz w:val="24"/>
                <w:szCs w:val="24"/>
              </w:rPr>
              <w:t>/5</w:t>
            </w:r>
            <w:r w:rsidR="00E225A3">
              <w:rPr>
                <w:rFonts w:ascii="Times New Roman" w:hAnsi="Times New Roman"/>
                <w:sz w:val="24"/>
                <w:szCs w:val="24"/>
              </w:rPr>
              <w:t>1</w:t>
            </w:r>
            <w:r w:rsidR="00ED6131" w:rsidRPr="00ED6131">
              <w:rPr>
                <w:rFonts w:ascii="Times New Roman" w:hAnsi="Times New Roman"/>
                <w:sz w:val="24"/>
                <w:szCs w:val="24"/>
              </w:rPr>
              <w:t>/5</w:t>
            </w:r>
            <w:r w:rsidR="00E225A3">
              <w:rPr>
                <w:rFonts w:ascii="Times New Roman" w:hAnsi="Times New Roman"/>
                <w:sz w:val="24"/>
                <w:szCs w:val="24"/>
              </w:rPr>
              <w:t>8</w:t>
            </w:r>
          </w:p>
          <w:p w:rsidR="00414382" w:rsidRPr="00ED6131" w:rsidRDefault="00414382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gridSpan w:val="4"/>
          </w:tcPr>
          <w:p w:rsidR="00350979" w:rsidRPr="00E616B7" w:rsidRDefault="00350979" w:rsidP="0041438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>3</w:t>
            </w:r>
            <w:r w:rsidR="00A2738D" w:rsidRPr="00E616B7">
              <w:rPr>
                <w:rFonts w:ascii="Times New Roman" w:hAnsi="Times New Roman"/>
                <w:sz w:val="24"/>
                <w:szCs w:val="24"/>
              </w:rPr>
              <w:t>/50/57</w:t>
            </w:r>
          </w:p>
          <w:p w:rsidR="00414382" w:rsidRPr="00E616B7" w:rsidRDefault="00414382" w:rsidP="0041438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2"/>
          </w:tcPr>
          <w:p w:rsidR="00350979" w:rsidRPr="00E616B7" w:rsidRDefault="00350979" w:rsidP="00414382">
            <w:pPr>
              <w:widowControl w:val="0"/>
              <w:autoSpaceDE w:val="0"/>
              <w:autoSpaceDN w:val="0"/>
              <w:adjustRightInd w:val="0"/>
              <w:ind w:left="142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>3</w:t>
            </w:r>
            <w:r w:rsidR="00414382" w:rsidRPr="00E616B7">
              <w:rPr>
                <w:rFonts w:ascii="Times New Roman" w:hAnsi="Times New Roman"/>
                <w:sz w:val="24"/>
                <w:szCs w:val="24"/>
              </w:rPr>
              <w:t>/50/57</w:t>
            </w:r>
          </w:p>
          <w:p w:rsidR="00414382" w:rsidRPr="00E616B7" w:rsidRDefault="00414382" w:rsidP="00414382">
            <w:pPr>
              <w:widowControl w:val="0"/>
              <w:autoSpaceDE w:val="0"/>
              <w:autoSpaceDN w:val="0"/>
              <w:adjustRightInd w:val="0"/>
              <w:ind w:left="142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50979" w:rsidRPr="00E616B7" w:rsidTr="00F84B6A">
        <w:tc>
          <w:tcPr>
            <w:tcW w:w="711" w:type="dxa"/>
            <w:gridSpan w:val="3"/>
            <w:vMerge w:val="restart"/>
          </w:tcPr>
          <w:p w:rsidR="00350979" w:rsidRPr="00E616B7" w:rsidRDefault="00350979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207" w:type="dxa"/>
            <w:vMerge w:val="restart"/>
          </w:tcPr>
          <w:p w:rsidR="00350979" w:rsidRPr="00E616B7" w:rsidRDefault="00350979" w:rsidP="00364310">
            <w:pPr>
              <w:widowControl w:val="0"/>
              <w:autoSpaceDE w:val="0"/>
              <w:autoSpaceDN w:val="0"/>
              <w:adjustRightInd w:val="0"/>
              <w:ind w:left="142"/>
              <w:rPr>
                <w:rFonts w:ascii="Times New Roman" w:hAnsi="Times New Roman"/>
                <w:sz w:val="24"/>
                <w:szCs w:val="24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>Социально-коммуникативное</w:t>
            </w:r>
          </w:p>
        </w:tc>
        <w:tc>
          <w:tcPr>
            <w:tcW w:w="4411" w:type="dxa"/>
            <w:gridSpan w:val="7"/>
          </w:tcPr>
          <w:p w:rsidR="00350979" w:rsidRPr="00E616B7" w:rsidRDefault="00350979" w:rsidP="00364310">
            <w:pPr>
              <w:widowControl w:val="0"/>
              <w:autoSpaceDE w:val="0"/>
              <w:autoSpaceDN w:val="0"/>
              <w:adjustRightInd w:val="0"/>
              <w:ind w:left="142"/>
              <w:rPr>
                <w:rFonts w:ascii="Times New Roman" w:hAnsi="Times New Roman"/>
                <w:i/>
                <w:sz w:val="24"/>
                <w:szCs w:val="24"/>
              </w:rPr>
            </w:pPr>
            <w:r w:rsidRPr="00E616B7">
              <w:rPr>
                <w:rFonts w:ascii="Times New Roman" w:hAnsi="Times New Roman"/>
                <w:i/>
                <w:sz w:val="24"/>
                <w:szCs w:val="24"/>
              </w:rPr>
              <w:t>Общение</w:t>
            </w:r>
          </w:p>
        </w:tc>
        <w:tc>
          <w:tcPr>
            <w:tcW w:w="8230" w:type="dxa"/>
            <w:gridSpan w:val="13"/>
            <w:vMerge w:val="restart"/>
          </w:tcPr>
          <w:p w:rsidR="00350979" w:rsidRPr="00E616B7" w:rsidRDefault="00350979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>Во всех образовательных ситуациях</w:t>
            </w:r>
          </w:p>
        </w:tc>
      </w:tr>
      <w:tr w:rsidR="00350979" w:rsidRPr="00E616B7" w:rsidTr="00F84B6A">
        <w:tc>
          <w:tcPr>
            <w:tcW w:w="711" w:type="dxa"/>
            <w:gridSpan w:val="3"/>
            <w:vMerge/>
          </w:tcPr>
          <w:p w:rsidR="00350979" w:rsidRPr="00E616B7" w:rsidRDefault="00350979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07" w:type="dxa"/>
            <w:vMerge/>
          </w:tcPr>
          <w:p w:rsidR="00350979" w:rsidRPr="00E616B7" w:rsidRDefault="00350979" w:rsidP="00364310">
            <w:pPr>
              <w:widowControl w:val="0"/>
              <w:autoSpaceDE w:val="0"/>
              <w:autoSpaceDN w:val="0"/>
              <w:adjustRightInd w:val="0"/>
              <w:ind w:left="14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411" w:type="dxa"/>
            <w:gridSpan w:val="7"/>
          </w:tcPr>
          <w:p w:rsidR="00350979" w:rsidRPr="00E616B7" w:rsidRDefault="00350979" w:rsidP="00364310">
            <w:pPr>
              <w:widowControl w:val="0"/>
              <w:autoSpaceDE w:val="0"/>
              <w:autoSpaceDN w:val="0"/>
              <w:adjustRightInd w:val="0"/>
              <w:ind w:left="142"/>
              <w:rPr>
                <w:rFonts w:ascii="Times New Roman" w:hAnsi="Times New Roman"/>
                <w:i/>
                <w:sz w:val="24"/>
                <w:szCs w:val="24"/>
              </w:rPr>
            </w:pPr>
            <w:r w:rsidRPr="00E616B7">
              <w:rPr>
                <w:rFonts w:ascii="Times New Roman" w:hAnsi="Times New Roman"/>
                <w:i/>
                <w:sz w:val="24"/>
                <w:szCs w:val="24"/>
              </w:rPr>
              <w:t>Игровая деятельность</w:t>
            </w:r>
          </w:p>
        </w:tc>
        <w:tc>
          <w:tcPr>
            <w:tcW w:w="8230" w:type="dxa"/>
            <w:gridSpan w:val="13"/>
            <w:vMerge/>
          </w:tcPr>
          <w:p w:rsidR="00350979" w:rsidRPr="00E616B7" w:rsidRDefault="00350979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50979" w:rsidRPr="00E616B7" w:rsidTr="0027318F">
        <w:trPr>
          <w:trHeight w:val="281"/>
        </w:trPr>
        <w:tc>
          <w:tcPr>
            <w:tcW w:w="711" w:type="dxa"/>
            <w:gridSpan w:val="3"/>
            <w:vMerge w:val="restart"/>
          </w:tcPr>
          <w:p w:rsidR="00350979" w:rsidRPr="00E616B7" w:rsidRDefault="00350979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207" w:type="dxa"/>
            <w:vMerge w:val="restart"/>
          </w:tcPr>
          <w:p w:rsidR="00350979" w:rsidRPr="00E616B7" w:rsidRDefault="00350979" w:rsidP="00364310">
            <w:pPr>
              <w:widowControl w:val="0"/>
              <w:autoSpaceDE w:val="0"/>
              <w:autoSpaceDN w:val="0"/>
              <w:adjustRightInd w:val="0"/>
              <w:ind w:left="142"/>
              <w:rPr>
                <w:rFonts w:ascii="Times New Roman" w:hAnsi="Times New Roman"/>
                <w:sz w:val="24"/>
                <w:szCs w:val="24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>Познавательное</w:t>
            </w:r>
          </w:p>
        </w:tc>
        <w:tc>
          <w:tcPr>
            <w:tcW w:w="1968" w:type="dxa"/>
            <w:gridSpan w:val="3"/>
            <w:vMerge w:val="restart"/>
          </w:tcPr>
          <w:p w:rsidR="00350979" w:rsidRPr="00E616B7" w:rsidRDefault="00350979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>Познавательно-исследовательская деятельность</w:t>
            </w:r>
          </w:p>
        </w:tc>
        <w:tc>
          <w:tcPr>
            <w:tcW w:w="2443" w:type="dxa"/>
            <w:gridSpan w:val="4"/>
          </w:tcPr>
          <w:p w:rsidR="00350979" w:rsidRPr="00E616B7" w:rsidRDefault="00350979" w:rsidP="00364310">
            <w:pPr>
              <w:widowControl w:val="0"/>
              <w:autoSpaceDE w:val="0"/>
              <w:autoSpaceDN w:val="0"/>
              <w:adjustRightInd w:val="0"/>
              <w:ind w:left="142"/>
              <w:rPr>
                <w:rFonts w:ascii="Times New Roman" w:hAnsi="Times New Roman"/>
                <w:sz w:val="24"/>
                <w:szCs w:val="24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>Окружающий мир</w:t>
            </w:r>
          </w:p>
        </w:tc>
        <w:tc>
          <w:tcPr>
            <w:tcW w:w="1426" w:type="dxa"/>
            <w:gridSpan w:val="2"/>
          </w:tcPr>
          <w:p w:rsidR="00350979" w:rsidRPr="00E616B7" w:rsidRDefault="00350979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>1</w:t>
            </w:r>
            <w:r w:rsidR="00414382" w:rsidRPr="00E616B7">
              <w:rPr>
                <w:rFonts w:ascii="Times New Roman" w:hAnsi="Times New Roman"/>
                <w:sz w:val="24"/>
                <w:szCs w:val="24"/>
              </w:rPr>
              <w:t>/17/19</w:t>
            </w:r>
          </w:p>
        </w:tc>
        <w:tc>
          <w:tcPr>
            <w:tcW w:w="1559" w:type="dxa"/>
            <w:gridSpan w:val="3"/>
          </w:tcPr>
          <w:p w:rsidR="00350979" w:rsidRPr="00E616B7" w:rsidRDefault="00350979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>1</w:t>
            </w:r>
            <w:r w:rsidR="00414382" w:rsidRPr="00E616B7">
              <w:rPr>
                <w:rFonts w:ascii="Times New Roman" w:hAnsi="Times New Roman"/>
                <w:sz w:val="24"/>
                <w:szCs w:val="24"/>
              </w:rPr>
              <w:t>/17/20</w:t>
            </w:r>
          </w:p>
        </w:tc>
        <w:tc>
          <w:tcPr>
            <w:tcW w:w="1701" w:type="dxa"/>
            <w:gridSpan w:val="4"/>
          </w:tcPr>
          <w:p w:rsidR="00350979" w:rsidRPr="00E616B7" w:rsidRDefault="00350979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>1</w:t>
            </w:r>
            <w:r w:rsidR="00414382" w:rsidRPr="00E616B7">
              <w:rPr>
                <w:rFonts w:ascii="Times New Roman" w:hAnsi="Times New Roman"/>
                <w:sz w:val="24"/>
                <w:szCs w:val="24"/>
              </w:rPr>
              <w:t>/17/20</w:t>
            </w:r>
          </w:p>
        </w:tc>
        <w:tc>
          <w:tcPr>
            <w:tcW w:w="1418" w:type="dxa"/>
            <w:gridSpan w:val="2"/>
          </w:tcPr>
          <w:p w:rsidR="00350979" w:rsidRPr="00E616B7" w:rsidRDefault="00350979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>1</w:t>
            </w:r>
            <w:r w:rsidR="00414382" w:rsidRPr="00E616B7">
              <w:rPr>
                <w:rFonts w:ascii="Times New Roman" w:hAnsi="Times New Roman"/>
                <w:sz w:val="24"/>
                <w:szCs w:val="24"/>
              </w:rPr>
              <w:t>/17/</w:t>
            </w:r>
            <w:r w:rsidR="00A2738D" w:rsidRPr="00E616B7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2126" w:type="dxa"/>
            <w:gridSpan w:val="2"/>
          </w:tcPr>
          <w:p w:rsidR="00350979" w:rsidRPr="00E616B7" w:rsidRDefault="00350979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>1</w:t>
            </w:r>
            <w:r w:rsidR="00414382" w:rsidRPr="00E616B7">
              <w:rPr>
                <w:rFonts w:ascii="Times New Roman" w:hAnsi="Times New Roman"/>
                <w:sz w:val="24"/>
                <w:szCs w:val="24"/>
              </w:rPr>
              <w:t>/17/</w:t>
            </w:r>
            <w:r w:rsidR="00A2738D" w:rsidRPr="00E616B7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</w:tr>
      <w:tr w:rsidR="00350979" w:rsidRPr="00E616B7" w:rsidTr="0027318F">
        <w:tc>
          <w:tcPr>
            <w:tcW w:w="711" w:type="dxa"/>
            <w:gridSpan w:val="3"/>
            <w:vMerge/>
          </w:tcPr>
          <w:p w:rsidR="00350979" w:rsidRPr="00E616B7" w:rsidRDefault="00350979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07" w:type="dxa"/>
            <w:vMerge/>
          </w:tcPr>
          <w:p w:rsidR="00350979" w:rsidRPr="00E616B7" w:rsidRDefault="00350979" w:rsidP="00364310">
            <w:pPr>
              <w:widowControl w:val="0"/>
              <w:autoSpaceDE w:val="0"/>
              <w:autoSpaceDN w:val="0"/>
              <w:adjustRightInd w:val="0"/>
              <w:ind w:left="14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68" w:type="dxa"/>
            <w:gridSpan w:val="3"/>
            <w:vMerge/>
          </w:tcPr>
          <w:p w:rsidR="00350979" w:rsidRPr="00E616B7" w:rsidRDefault="00350979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43" w:type="dxa"/>
            <w:gridSpan w:val="4"/>
          </w:tcPr>
          <w:p w:rsidR="00350979" w:rsidRPr="00E616B7" w:rsidRDefault="00350979" w:rsidP="00364310">
            <w:pPr>
              <w:widowControl w:val="0"/>
              <w:autoSpaceDE w:val="0"/>
              <w:autoSpaceDN w:val="0"/>
              <w:adjustRightInd w:val="0"/>
              <w:ind w:left="142"/>
              <w:rPr>
                <w:rFonts w:ascii="Times New Roman" w:hAnsi="Times New Roman"/>
                <w:sz w:val="24"/>
                <w:szCs w:val="24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>Формирование элементарных математических представлений. Сенсорное развитие</w:t>
            </w:r>
          </w:p>
        </w:tc>
        <w:tc>
          <w:tcPr>
            <w:tcW w:w="1426" w:type="dxa"/>
            <w:gridSpan w:val="2"/>
          </w:tcPr>
          <w:p w:rsidR="00350979" w:rsidRPr="00E616B7" w:rsidRDefault="00350979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>1</w:t>
            </w:r>
            <w:r w:rsidR="00414382" w:rsidRPr="00E616B7">
              <w:rPr>
                <w:rFonts w:ascii="Times New Roman" w:hAnsi="Times New Roman"/>
                <w:sz w:val="24"/>
                <w:szCs w:val="24"/>
              </w:rPr>
              <w:t>/17/</w:t>
            </w:r>
            <w:r w:rsidR="007D1186" w:rsidRPr="00E616B7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1559" w:type="dxa"/>
            <w:gridSpan w:val="3"/>
          </w:tcPr>
          <w:p w:rsidR="00350979" w:rsidRPr="00E616B7" w:rsidRDefault="00350979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>1</w:t>
            </w:r>
            <w:r w:rsidR="00E33C80">
              <w:rPr>
                <w:rFonts w:ascii="Times New Roman" w:hAnsi="Times New Roman"/>
                <w:sz w:val="24"/>
                <w:szCs w:val="24"/>
              </w:rPr>
              <w:t>/18</w:t>
            </w:r>
            <w:r w:rsidR="00414382" w:rsidRPr="00E616B7">
              <w:rPr>
                <w:rFonts w:ascii="Times New Roman" w:hAnsi="Times New Roman"/>
                <w:sz w:val="24"/>
                <w:szCs w:val="24"/>
              </w:rPr>
              <w:t>/20</w:t>
            </w:r>
          </w:p>
        </w:tc>
        <w:tc>
          <w:tcPr>
            <w:tcW w:w="1701" w:type="dxa"/>
            <w:gridSpan w:val="4"/>
          </w:tcPr>
          <w:p w:rsidR="00350979" w:rsidRPr="00E616B7" w:rsidRDefault="00102B2A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>1</w:t>
            </w:r>
            <w:r w:rsidR="00414382" w:rsidRPr="00E616B7">
              <w:rPr>
                <w:rFonts w:ascii="Times New Roman" w:hAnsi="Times New Roman"/>
                <w:sz w:val="24"/>
                <w:szCs w:val="24"/>
              </w:rPr>
              <w:t>/17/20</w:t>
            </w:r>
          </w:p>
        </w:tc>
        <w:tc>
          <w:tcPr>
            <w:tcW w:w="1418" w:type="dxa"/>
            <w:gridSpan w:val="2"/>
          </w:tcPr>
          <w:p w:rsidR="00350979" w:rsidRPr="00E616B7" w:rsidRDefault="00BC3F03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>2</w:t>
            </w:r>
            <w:r w:rsidR="00A2738D" w:rsidRPr="00E616B7">
              <w:rPr>
                <w:rFonts w:ascii="Times New Roman" w:hAnsi="Times New Roman"/>
                <w:sz w:val="24"/>
                <w:szCs w:val="24"/>
              </w:rPr>
              <w:t>/34</w:t>
            </w:r>
            <w:r w:rsidR="00414382" w:rsidRPr="00E616B7">
              <w:rPr>
                <w:rFonts w:ascii="Times New Roman" w:hAnsi="Times New Roman"/>
                <w:sz w:val="24"/>
                <w:szCs w:val="24"/>
              </w:rPr>
              <w:t>/</w:t>
            </w:r>
            <w:r w:rsidR="00A2738D" w:rsidRPr="00E616B7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2126" w:type="dxa"/>
            <w:gridSpan w:val="2"/>
          </w:tcPr>
          <w:p w:rsidR="00350979" w:rsidRPr="00E616B7" w:rsidRDefault="001F350B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>2</w:t>
            </w:r>
            <w:r w:rsidR="00A2738D" w:rsidRPr="00E616B7">
              <w:rPr>
                <w:rFonts w:ascii="Times New Roman" w:hAnsi="Times New Roman"/>
                <w:sz w:val="24"/>
                <w:szCs w:val="24"/>
              </w:rPr>
              <w:t>/34</w:t>
            </w:r>
            <w:r w:rsidR="00414382" w:rsidRPr="00E616B7">
              <w:rPr>
                <w:rFonts w:ascii="Times New Roman" w:hAnsi="Times New Roman"/>
                <w:sz w:val="24"/>
                <w:szCs w:val="24"/>
              </w:rPr>
              <w:t>/</w:t>
            </w:r>
            <w:r w:rsidR="00A2738D" w:rsidRPr="00E616B7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</w:tr>
      <w:tr w:rsidR="00350979" w:rsidRPr="00E616B7" w:rsidTr="0027318F">
        <w:trPr>
          <w:trHeight w:val="64"/>
        </w:trPr>
        <w:tc>
          <w:tcPr>
            <w:tcW w:w="711" w:type="dxa"/>
            <w:gridSpan w:val="3"/>
          </w:tcPr>
          <w:p w:rsidR="00350979" w:rsidRPr="00E616B7" w:rsidRDefault="00350979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207" w:type="dxa"/>
          </w:tcPr>
          <w:p w:rsidR="00350979" w:rsidRPr="00E616B7" w:rsidRDefault="00350979" w:rsidP="00364310">
            <w:pPr>
              <w:widowControl w:val="0"/>
              <w:autoSpaceDE w:val="0"/>
              <w:autoSpaceDN w:val="0"/>
              <w:adjustRightInd w:val="0"/>
              <w:ind w:left="142"/>
              <w:rPr>
                <w:rFonts w:ascii="Times New Roman" w:hAnsi="Times New Roman"/>
                <w:sz w:val="24"/>
                <w:szCs w:val="24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>Речевое</w:t>
            </w:r>
          </w:p>
          <w:p w:rsidR="00350979" w:rsidRPr="00E616B7" w:rsidRDefault="00350979" w:rsidP="00364310">
            <w:pPr>
              <w:widowControl w:val="0"/>
              <w:autoSpaceDE w:val="0"/>
              <w:autoSpaceDN w:val="0"/>
              <w:adjustRightInd w:val="0"/>
              <w:ind w:left="14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68" w:type="dxa"/>
            <w:gridSpan w:val="3"/>
          </w:tcPr>
          <w:p w:rsidR="00350979" w:rsidRPr="00E616B7" w:rsidRDefault="00350979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>Развитие речи</w:t>
            </w:r>
          </w:p>
        </w:tc>
        <w:tc>
          <w:tcPr>
            <w:tcW w:w="2443" w:type="dxa"/>
            <w:gridSpan w:val="4"/>
          </w:tcPr>
          <w:p w:rsidR="00350979" w:rsidRPr="00E616B7" w:rsidRDefault="00350979" w:rsidP="00364310">
            <w:pPr>
              <w:widowControl w:val="0"/>
              <w:autoSpaceDE w:val="0"/>
              <w:autoSpaceDN w:val="0"/>
              <w:adjustRightInd w:val="0"/>
              <w:ind w:left="142"/>
              <w:rPr>
                <w:rFonts w:ascii="Times New Roman" w:hAnsi="Times New Roman"/>
                <w:sz w:val="24"/>
                <w:szCs w:val="24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>Развитие речи</w:t>
            </w:r>
          </w:p>
        </w:tc>
        <w:tc>
          <w:tcPr>
            <w:tcW w:w="1426" w:type="dxa"/>
            <w:gridSpan w:val="2"/>
          </w:tcPr>
          <w:p w:rsidR="00350979" w:rsidRPr="00E616B7" w:rsidRDefault="00350979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>1</w:t>
            </w:r>
            <w:r w:rsidR="0027318F" w:rsidRPr="00E616B7">
              <w:rPr>
                <w:rFonts w:ascii="Times New Roman" w:hAnsi="Times New Roman"/>
                <w:sz w:val="24"/>
                <w:szCs w:val="24"/>
              </w:rPr>
              <w:t>/17/</w:t>
            </w:r>
            <w:r w:rsidR="007D1186" w:rsidRPr="00E616B7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1559" w:type="dxa"/>
            <w:gridSpan w:val="3"/>
          </w:tcPr>
          <w:p w:rsidR="00350979" w:rsidRPr="00E616B7" w:rsidRDefault="00BC3F03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>2</w:t>
            </w:r>
            <w:r w:rsidR="00F26901" w:rsidRPr="00E616B7">
              <w:rPr>
                <w:rFonts w:ascii="Times New Roman" w:hAnsi="Times New Roman"/>
                <w:sz w:val="24"/>
                <w:szCs w:val="24"/>
              </w:rPr>
              <w:t>/35</w:t>
            </w:r>
            <w:r w:rsidR="0027318F" w:rsidRPr="00E616B7">
              <w:rPr>
                <w:rFonts w:ascii="Times New Roman" w:hAnsi="Times New Roman"/>
                <w:sz w:val="24"/>
                <w:szCs w:val="24"/>
              </w:rPr>
              <w:t>/</w:t>
            </w:r>
            <w:r w:rsidR="00E33C80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1701" w:type="dxa"/>
            <w:gridSpan w:val="4"/>
          </w:tcPr>
          <w:p w:rsidR="00350979" w:rsidRPr="00E616B7" w:rsidRDefault="001F350B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>2</w:t>
            </w:r>
            <w:r w:rsidR="00F26901" w:rsidRPr="00E616B7">
              <w:rPr>
                <w:rFonts w:ascii="Times New Roman" w:hAnsi="Times New Roman"/>
                <w:sz w:val="24"/>
                <w:szCs w:val="24"/>
              </w:rPr>
              <w:t>/35</w:t>
            </w:r>
            <w:r w:rsidR="0027318F" w:rsidRPr="00E616B7">
              <w:rPr>
                <w:rFonts w:ascii="Times New Roman" w:hAnsi="Times New Roman"/>
                <w:sz w:val="24"/>
                <w:szCs w:val="24"/>
              </w:rPr>
              <w:t>/39</w:t>
            </w:r>
          </w:p>
        </w:tc>
        <w:tc>
          <w:tcPr>
            <w:tcW w:w="1418" w:type="dxa"/>
            <w:gridSpan w:val="2"/>
          </w:tcPr>
          <w:p w:rsidR="00350979" w:rsidRPr="00E616B7" w:rsidRDefault="001F350B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>2</w:t>
            </w:r>
            <w:r w:rsidR="00A2738D" w:rsidRPr="00E616B7">
              <w:rPr>
                <w:rFonts w:ascii="Times New Roman" w:hAnsi="Times New Roman"/>
                <w:sz w:val="24"/>
                <w:szCs w:val="24"/>
              </w:rPr>
              <w:t>/34</w:t>
            </w:r>
            <w:r w:rsidR="0027318F" w:rsidRPr="00E616B7">
              <w:rPr>
                <w:rFonts w:ascii="Times New Roman" w:hAnsi="Times New Roman"/>
                <w:sz w:val="24"/>
                <w:szCs w:val="24"/>
              </w:rPr>
              <w:t>/39</w:t>
            </w:r>
          </w:p>
        </w:tc>
        <w:tc>
          <w:tcPr>
            <w:tcW w:w="2126" w:type="dxa"/>
            <w:gridSpan w:val="2"/>
          </w:tcPr>
          <w:p w:rsidR="00350979" w:rsidRPr="00E616B7" w:rsidRDefault="00350979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>2</w:t>
            </w:r>
            <w:r w:rsidR="00A2738D" w:rsidRPr="00E616B7">
              <w:rPr>
                <w:rFonts w:ascii="Times New Roman" w:hAnsi="Times New Roman"/>
                <w:sz w:val="24"/>
                <w:szCs w:val="24"/>
              </w:rPr>
              <w:t>/34</w:t>
            </w:r>
            <w:r w:rsidR="0027318F" w:rsidRPr="00E616B7">
              <w:rPr>
                <w:rFonts w:ascii="Times New Roman" w:hAnsi="Times New Roman"/>
                <w:sz w:val="24"/>
                <w:szCs w:val="24"/>
              </w:rPr>
              <w:t>/39</w:t>
            </w:r>
          </w:p>
        </w:tc>
      </w:tr>
      <w:tr w:rsidR="00350979" w:rsidRPr="00E616B7" w:rsidTr="0027318F">
        <w:tc>
          <w:tcPr>
            <w:tcW w:w="711" w:type="dxa"/>
            <w:gridSpan w:val="3"/>
            <w:vMerge w:val="restart"/>
          </w:tcPr>
          <w:p w:rsidR="00350979" w:rsidRPr="00E616B7" w:rsidRDefault="00350979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207" w:type="dxa"/>
            <w:vMerge w:val="restart"/>
          </w:tcPr>
          <w:p w:rsidR="00350979" w:rsidRPr="00E616B7" w:rsidRDefault="00350979" w:rsidP="00364310">
            <w:pPr>
              <w:widowControl w:val="0"/>
              <w:autoSpaceDE w:val="0"/>
              <w:autoSpaceDN w:val="0"/>
              <w:adjustRightInd w:val="0"/>
              <w:ind w:left="142"/>
              <w:rPr>
                <w:rFonts w:ascii="Times New Roman" w:hAnsi="Times New Roman"/>
                <w:sz w:val="24"/>
                <w:szCs w:val="24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>Художественно-эстетическое</w:t>
            </w:r>
          </w:p>
        </w:tc>
        <w:tc>
          <w:tcPr>
            <w:tcW w:w="1968" w:type="dxa"/>
            <w:gridSpan w:val="3"/>
            <w:vMerge w:val="restart"/>
          </w:tcPr>
          <w:p w:rsidR="00350979" w:rsidRPr="00E616B7" w:rsidRDefault="00350979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>Изобразительная</w:t>
            </w:r>
          </w:p>
        </w:tc>
        <w:tc>
          <w:tcPr>
            <w:tcW w:w="2443" w:type="dxa"/>
            <w:gridSpan w:val="4"/>
          </w:tcPr>
          <w:p w:rsidR="00350979" w:rsidRPr="00E616B7" w:rsidRDefault="00350979" w:rsidP="00364310">
            <w:pPr>
              <w:widowControl w:val="0"/>
              <w:autoSpaceDE w:val="0"/>
              <w:autoSpaceDN w:val="0"/>
              <w:adjustRightInd w:val="0"/>
              <w:ind w:left="142"/>
              <w:rPr>
                <w:rFonts w:ascii="Times New Roman" w:hAnsi="Times New Roman"/>
                <w:sz w:val="24"/>
                <w:szCs w:val="24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 xml:space="preserve">Рисование </w:t>
            </w:r>
          </w:p>
        </w:tc>
        <w:tc>
          <w:tcPr>
            <w:tcW w:w="1426" w:type="dxa"/>
            <w:gridSpan w:val="2"/>
          </w:tcPr>
          <w:p w:rsidR="00350979" w:rsidRPr="00E616B7" w:rsidRDefault="00350979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>1</w:t>
            </w:r>
            <w:r w:rsidR="0027318F" w:rsidRPr="00E616B7">
              <w:rPr>
                <w:rFonts w:ascii="Times New Roman" w:hAnsi="Times New Roman"/>
                <w:sz w:val="24"/>
                <w:szCs w:val="24"/>
              </w:rPr>
              <w:t>/17</w:t>
            </w:r>
            <w:r w:rsidR="008B5DB6" w:rsidRPr="00E616B7">
              <w:rPr>
                <w:rFonts w:ascii="Times New Roman" w:hAnsi="Times New Roman"/>
                <w:sz w:val="24"/>
                <w:szCs w:val="24"/>
              </w:rPr>
              <w:t>/</w:t>
            </w:r>
            <w:r w:rsidR="007D1186" w:rsidRPr="00E616B7">
              <w:rPr>
                <w:rFonts w:ascii="Times New Roman" w:hAnsi="Times New Roman"/>
                <w:sz w:val="24"/>
                <w:szCs w:val="24"/>
              </w:rPr>
              <w:t>19</w:t>
            </w:r>
          </w:p>
          <w:p w:rsidR="00350979" w:rsidRPr="00E616B7" w:rsidRDefault="00350979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3"/>
          </w:tcPr>
          <w:p w:rsidR="00350979" w:rsidRPr="00E616B7" w:rsidRDefault="00BC3F03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>2</w:t>
            </w:r>
            <w:r w:rsidR="00E33C80">
              <w:rPr>
                <w:rFonts w:ascii="Times New Roman" w:hAnsi="Times New Roman"/>
                <w:sz w:val="24"/>
                <w:szCs w:val="24"/>
              </w:rPr>
              <w:t>/36/39</w:t>
            </w:r>
          </w:p>
          <w:p w:rsidR="00350979" w:rsidRPr="00E616B7" w:rsidRDefault="00350979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4"/>
          </w:tcPr>
          <w:p w:rsidR="00350979" w:rsidRPr="00E616B7" w:rsidRDefault="001F350B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>2</w:t>
            </w:r>
            <w:r w:rsidR="0027318F" w:rsidRPr="00E616B7">
              <w:rPr>
                <w:rFonts w:ascii="Times New Roman" w:hAnsi="Times New Roman"/>
                <w:sz w:val="24"/>
                <w:szCs w:val="24"/>
              </w:rPr>
              <w:t>/35/3</w:t>
            </w:r>
            <w:r w:rsidR="00F26901" w:rsidRPr="00E616B7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418" w:type="dxa"/>
            <w:gridSpan w:val="2"/>
          </w:tcPr>
          <w:p w:rsidR="00350979" w:rsidRPr="00E616B7" w:rsidRDefault="001F350B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>2</w:t>
            </w:r>
            <w:r w:rsidR="0027318F" w:rsidRPr="00E616B7">
              <w:rPr>
                <w:rFonts w:ascii="Times New Roman" w:hAnsi="Times New Roman"/>
                <w:sz w:val="24"/>
                <w:szCs w:val="24"/>
              </w:rPr>
              <w:t>/</w:t>
            </w:r>
            <w:r w:rsidR="00A2738D" w:rsidRPr="00E616B7">
              <w:rPr>
                <w:rFonts w:ascii="Times New Roman" w:hAnsi="Times New Roman"/>
                <w:sz w:val="24"/>
                <w:szCs w:val="24"/>
              </w:rPr>
              <w:t>35</w:t>
            </w:r>
            <w:r w:rsidR="0027318F" w:rsidRPr="00E616B7">
              <w:rPr>
                <w:rFonts w:ascii="Times New Roman" w:hAnsi="Times New Roman"/>
                <w:sz w:val="24"/>
                <w:szCs w:val="24"/>
              </w:rPr>
              <w:t>/3</w:t>
            </w:r>
            <w:r w:rsidR="00A2738D" w:rsidRPr="00E616B7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126" w:type="dxa"/>
            <w:gridSpan w:val="2"/>
          </w:tcPr>
          <w:p w:rsidR="00350979" w:rsidRPr="00E616B7" w:rsidRDefault="00350979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>2</w:t>
            </w:r>
            <w:r w:rsidR="0027318F" w:rsidRPr="00E616B7">
              <w:rPr>
                <w:rFonts w:ascii="Times New Roman" w:hAnsi="Times New Roman"/>
                <w:sz w:val="24"/>
                <w:szCs w:val="24"/>
              </w:rPr>
              <w:t>/35/3</w:t>
            </w:r>
            <w:r w:rsidR="00A2738D" w:rsidRPr="00E616B7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</w:tr>
      <w:tr w:rsidR="00350979" w:rsidRPr="00E616B7" w:rsidTr="0027318F">
        <w:tc>
          <w:tcPr>
            <w:tcW w:w="711" w:type="dxa"/>
            <w:gridSpan w:val="3"/>
            <w:vMerge/>
          </w:tcPr>
          <w:p w:rsidR="00350979" w:rsidRPr="00E616B7" w:rsidRDefault="00350979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07" w:type="dxa"/>
            <w:vMerge/>
          </w:tcPr>
          <w:p w:rsidR="00350979" w:rsidRPr="00E616B7" w:rsidRDefault="00350979" w:rsidP="00364310">
            <w:pPr>
              <w:widowControl w:val="0"/>
              <w:autoSpaceDE w:val="0"/>
              <w:autoSpaceDN w:val="0"/>
              <w:adjustRightInd w:val="0"/>
              <w:ind w:left="14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68" w:type="dxa"/>
            <w:gridSpan w:val="3"/>
            <w:vMerge/>
          </w:tcPr>
          <w:p w:rsidR="00350979" w:rsidRPr="00E616B7" w:rsidRDefault="00350979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43" w:type="dxa"/>
            <w:gridSpan w:val="4"/>
          </w:tcPr>
          <w:p w:rsidR="00350979" w:rsidRPr="00E616B7" w:rsidRDefault="00350979" w:rsidP="00364310">
            <w:pPr>
              <w:widowControl w:val="0"/>
              <w:autoSpaceDE w:val="0"/>
              <w:autoSpaceDN w:val="0"/>
              <w:adjustRightInd w:val="0"/>
              <w:ind w:left="142"/>
              <w:rPr>
                <w:rFonts w:ascii="Times New Roman" w:hAnsi="Times New Roman"/>
                <w:sz w:val="24"/>
                <w:szCs w:val="24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>Лепка</w:t>
            </w:r>
          </w:p>
        </w:tc>
        <w:tc>
          <w:tcPr>
            <w:tcW w:w="1426" w:type="dxa"/>
            <w:gridSpan w:val="2"/>
            <w:vMerge w:val="restart"/>
          </w:tcPr>
          <w:p w:rsidR="00350979" w:rsidRPr="00E616B7" w:rsidRDefault="00350979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>1</w:t>
            </w:r>
            <w:r w:rsidR="007D1186" w:rsidRPr="00E616B7">
              <w:rPr>
                <w:rFonts w:ascii="Times New Roman" w:hAnsi="Times New Roman"/>
                <w:sz w:val="24"/>
                <w:szCs w:val="24"/>
              </w:rPr>
              <w:t>/17/19</w:t>
            </w:r>
          </w:p>
          <w:p w:rsidR="00350979" w:rsidRPr="00E616B7" w:rsidRDefault="00350979" w:rsidP="00364310">
            <w:pPr>
              <w:widowControl w:val="0"/>
              <w:autoSpaceDE w:val="0"/>
              <w:autoSpaceDN w:val="0"/>
              <w:adjustRightInd w:val="0"/>
              <w:ind w:left="142"/>
              <w:rPr>
                <w:rFonts w:ascii="Times New Roman" w:hAnsi="Times New Roman"/>
                <w:sz w:val="24"/>
                <w:szCs w:val="24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>(в чередо-</w:t>
            </w:r>
          </w:p>
          <w:p w:rsidR="00350979" w:rsidRPr="00E616B7" w:rsidRDefault="00350979" w:rsidP="00364310">
            <w:pPr>
              <w:widowControl w:val="0"/>
              <w:autoSpaceDE w:val="0"/>
              <w:autoSpaceDN w:val="0"/>
              <w:adjustRightInd w:val="0"/>
              <w:ind w:left="142"/>
              <w:rPr>
                <w:rFonts w:ascii="Times New Roman" w:hAnsi="Times New Roman"/>
                <w:sz w:val="24"/>
                <w:szCs w:val="24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>вании)</w:t>
            </w:r>
          </w:p>
        </w:tc>
        <w:tc>
          <w:tcPr>
            <w:tcW w:w="1559" w:type="dxa"/>
            <w:gridSpan w:val="3"/>
            <w:vMerge w:val="restart"/>
          </w:tcPr>
          <w:p w:rsidR="00350979" w:rsidRPr="00E616B7" w:rsidRDefault="00350979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>1</w:t>
            </w:r>
            <w:r w:rsidR="00E33C80">
              <w:rPr>
                <w:rFonts w:ascii="Times New Roman" w:hAnsi="Times New Roman"/>
                <w:sz w:val="24"/>
                <w:szCs w:val="24"/>
              </w:rPr>
              <w:t>/17/19</w:t>
            </w:r>
          </w:p>
          <w:p w:rsidR="00350979" w:rsidRPr="00E616B7" w:rsidRDefault="00350979" w:rsidP="00364310">
            <w:pPr>
              <w:widowControl w:val="0"/>
              <w:autoSpaceDE w:val="0"/>
              <w:autoSpaceDN w:val="0"/>
              <w:adjustRightInd w:val="0"/>
              <w:ind w:left="142"/>
              <w:rPr>
                <w:rFonts w:ascii="Times New Roman" w:hAnsi="Times New Roman"/>
                <w:sz w:val="24"/>
                <w:szCs w:val="24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>(в чередова-</w:t>
            </w:r>
          </w:p>
          <w:p w:rsidR="00350979" w:rsidRPr="00E616B7" w:rsidRDefault="00350979" w:rsidP="00364310">
            <w:pPr>
              <w:widowControl w:val="0"/>
              <w:autoSpaceDE w:val="0"/>
              <w:autoSpaceDN w:val="0"/>
              <w:adjustRightInd w:val="0"/>
              <w:ind w:left="142"/>
              <w:rPr>
                <w:rFonts w:ascii="Times New Roman" w:hAnsi="Times New Roman"/>
                <w:sz w:val="24"/>
                <w:szCs w:val="24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>нии)</w:t>
            </w:r>
          </w:p>
        </w:tc>
        <w:tc>
          <w:tcPr>
            <w:tcW w:w="1701" w:type="dxa"/>
            <w:gridSpan w:val="4"/>
            <w:vMerge w:val="restart"/>
          </w:tcPr>
          <w:p w:rsidR="00350979" w:rsidRPr="00E616B7" w:rsidRDefault="00350979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>1</w:t>
            </w:r>
            <w:r w:rsidR="00F26901" w:rsidRPr="00E616B7">
              <w:rPr>
                <w:rFonts w:ascii="Times New Roman" w:hAnsi="Times New Roman"/>
                <w:sz w:val="24"/>
                <w:szCs w:val="24"/>
              </w:rPr>
              <w:t>/17/20</w:t>
            </w:r>
          </w:p>
          <w:p w:rsidR="00350979" w:rsidRPr="00E616B7" w:rsidRDefault="00350979" w:rsidP="00364310">
            <w:pPr>
              <w:widowControl w:val="0"/>
              <w:autoSpaceDE w:val="0"/>
              <w:autoSpaceDN w:val="0"/>
              <w:adjustRightInd w:val="0"/>
              <w:ind w:left="142"/>
              <w:rPr>
                <w:rFonts w:ascii="Times New Roman" w:hAnsi="Times New Roman"/>
                <w:sz w:val="24"/>
                <w:szCs w:val="24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>(в  чередова-</w:t>
            </w:r>
          </w:p>
          <w:p w:rsidR="00350979" w:rsidRPr="00E616B7" w:rsidRDefault="00350979" w:rsidP="00364310">
            <w:pPr>
              <w:widowControl w:val="0"/>
              <w:autoSpaceDE w:val="0"/>
              <w:autoSpaceDN w:val="0"/>
              <w:adjustRightInd w:val="0"/>
              <w:ind w:left="142"/>
              <w:rPr>
                <w:rFonts w:ascii="Times New Roman" w:hAnsi="Times New Roman"/>
                <w:sz w:val="24"/>
                <w:szCs w:val="24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>нии)</w:t>
            </w:r>
          </w:p>
        </w:tc>
        <w:tc>
          <w:tcPr>
            <w:tcW w:w="1418" w:type="dxa"/>
            <w:gridSpan w:val="2"/>
            <w:vMerge w:val="restart"/>
          </w:tcPr>
          <w:p w:rsidR="00350979" w:rsidRPr="00E616B7" w:rsidRDefault="00350979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>1</w:t>
            </w:r>
            <w:r w:rsidR="00A2738D" w:rsidRPr="00E616B7">
              <w:rPr>
                <w:rFonts w:ascii="Times New Roman" w:hAnsi="Times New Roman"/>
                <w:sz w:val="24"/>
                <w:szCs w:val="24"/>
              </w:rPr>
              <w:t>/17</w:t>
            </w:r>
            <w:r w:rsidR="0027318F" w:rsidRPr="00E616B7">
              <w:rPr>
                <w:rFonts w:ascii="Times New Roman" w:hAnsi="Times New Roman"/>
                <w:sz w:val="24"/>
                <w:szCs w:val="24"/>
              </w:rPr>
              <w:t>/19</w:t>
            </w:r>
          </w:p>
          <w:p w:rsidR="00350979" w:rsidRPr="00E616B7" w:rsidRDefault="00350979" w:rsidP="00364310">
            <w:pPr>
              <w:widowControl w:val="0"/>
              <w:autoSpaceDE w:val="0"/>
              <w:autoSpaceDN w:val="0"/>
              <w:adjustRightInd w:val="0"/>
              <w:ind w:left="142"/>
              <w:rPr>
                <w:rFonts w:ascii="Times New Roman" w:hAnsi="Times New Roman"/>
                <w:sz w:val="24"/>
                <w:szCs w:val="24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>(в  чередова-</w:t>
            </w:r>
          </w:p>
          <w:p w:rsidR="00350979" w:rsidRPr="00E616B7" w:rsidRDefault="00350979" w:rsidP="00364310">
            <w:pPr>
              <w:widowControl w:val="0"/>
              <w:autoSpaceDE w:val="0"/>
              <w:autoSpaceDN w:val="0"/>
              <w:adjustRightInd w:val="0"/>
              <w:ind w:left="142"/>
              <w:rPr>
                <w:rFonts w:ascii="Times New Roman" w:hAnsi="Times New Roman"/>
                <w:sz w:val="24"/>
                <w:szCs w:val="24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>нии)</w:t>
            </w:r>
          </w:p>
        </w:tc>
        <w:tc>
          <w:tcPr>
            <w:tcW w:w="2126" w:type="dxa"/>
            <w:gridSpan w:val="2"/>
            <w:vMerge w:val="restart"/>
          </w:tcPr>
          <w:p w:rsidR="00350979" w:rsidRPr="00E616B7" w:rsidRDefault="00350979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>1</w:t>
            </w:r>
            <w:r w:rsidR="00A2738D" w:rsidRPr="00E616B7">
              <w:rPr>
                <w:rFonts w:ascii="Times New Roman" w:hAnsi="Times New Roman"/>
                <w:sz w:val="24"/>
                <w:szCs w:val="24"/>
              </w:rPr>
              <w:t>/17</w:t>
            </w:r>
            <w:r w:rsidR="008B5DB6" w:rsidRPr="00E616B7">
              <w:rPr>
                <w:rFonts w:ascii="Times New Roman" w:hAnsi="Times New Roman"/>
                <w:sz w:val="24"/>
                <w:szCs w:val="24"/>
              </w:rPr>
              <w:t>/19</w:t>
            </w:r>
          </w:p>
          <w:p w:rsidR="00350979" w:rsidRPr="00E616B7" w:rsidRDefault="00350979" w:rsidP="00364310">
            <w:pPr>
              <w:widowControl w:val="0"/>
              <w:autoSpaceDE w:val="0"/>
              <w:autoSpaceDN w:val="0"/>
              <w:adjustRightInd w:val="0"/>
              <w:ind w:left="142"/>
              <w:rPr>
                <w:rFonts w:ascii="Times New Roman" w:hAnsi="Times New Roman"/>
                <w:sz w:val="24"/>
                <w:szCs w:val="24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>(в  чередова-</w:t>
            </w:r>
          </w:p>
          <w:p w:rsidR="00350979" w:rsidRPr="00E616B7" w:rsidRDefault="00350979" w:rsidP="00364310">
            <w:pPr>
              <w:widowControl w:val="0"/>
              <w:autoSpaceDE w:val="0"/>
              <w:autoSpaceDN w:val="0"/>
              <w:adjustRightInd w:val="0"/>
              <w:ind w:left="142"/>
              <w:rPr>
                <w:rFonts w:ascii="Times New Roman" w:hAnsi="Times New Roman"/>
                <w:sz w:val="24"/>
                <w:szCs w:val="24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>нии)</w:t>
            </w:r>
          </w:p>
        </w:tc>
      </w:tr>
      <w:tr w:rsidR="00350979" w:rsidRPr="00E616B7" w:rsidTr="0027318F">
        <w:tc>
          <w:tcPr>
            <w:tcW w:w="711" w:type="dxa"/>
            <w:gridSpan w:val="3"/>
            <w:vMerge/>
          </w:tcPr>
          <w:p w:rsidR="00350979" w:rsidRPr="00E616B7" w:rsidRDefault="00350979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07" w:type="dxa"/>
            <w:vMerge/>
          </w:tcPr>
          <w:p w:rsidR="00350979" w:rsidRPr="00E616B7" w:rsidRDefault="00350979" w:rsidP="00364310">
            <w:pPr>
              <w:widowControl w:val="0"/>
              <w:autoSpaceDE w:val="0"/>
              <w:autoSpaceDN w:val="0"/>
              <w:adjustRightInd w:val="0"/>
              <w:ind w:left="14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68" w:type="dxa"/>
            <w:gridSpan w:val="3"/>
            <w:vMerge/>
          </w:tcPr>
          <w:p w:rsidR="00350979" w:rsidRPr="00E616B7" w:rsidRDefault="00350979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43" w:type="dxa"/>
            <w:gridSpan w:val="4"/>
          </w:tcPr>
          <w:p w:rsidR="00350979" w:rsidRPr="00E616B7" w:rsidRDefault="00350979" w:rsidP="00364310">
            <w:pPr>
              <w:widowControl w:val="0"/>
              <w:autoSpaceDE w:val="0"/>
              <w:autoSpaceDN w:val="0"/>
              <w:adjustRightInd w:val="0"/>
              <w:ind w:left="142"/>
              <w:rPr>
                <w:rFonts w:ascii="Times New Roman" w:hAnsi="Times New Roman"/>
                <w:sz w:val="24"/>
                <w:szCs w:val="24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>Аппликация</w:t>
            </w:r>
          </w:p>
        </w:tc>
        <w:tc>
          <w:tcPr>
            <w:tcW w:w="1426" w:type="dxa"/>
            <w:gridSpan w:val="2"/>
            <w:vMerge/>
          </w:tcPr>
          <w:p w:rsidR="00350979" w:rsidRPr="00E616B7" w:rsidRDefault="00350979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vMerge/>
          </w:tcPr>
          <w:p w:rsidR="00350979" w:rsidRPr="00E616B7" w:rsidRDefault="00350979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4"/>
            <w:vMerge/>
          </w:tcPr>
          <w:p w:rsidR="00350979" w:rsidRPr="00E616B7" w:rsidRDefault="00350979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vMerge/>
          </w:tcPr>
          <w:p w:rsidR="00350979" w:rsidRPr="00E616B7" w:rsidRDefault="00350979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vMerge/>
          </w:tcPr>
          <w:p w:rsidR="00350979" w:rsidRPr="00E616B7" w:rsidRDefault="00350979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50979" w:rsidRPr="00E616B7" w:rsidTr="0027318F">
        <w:trPr>
          <w:trHeight w:val="343"/>
        </w:trPr>
        <w:tc>
          <w:tcPr>
            <w:tcW w:w="711" w:type="dxa"/>
            <w:gridSpan w:val="3"/>
            <w:vMerge/>
          </w:tcPr>
          <w:p w:rsidR="00350979" w:rsidRPr="00E616B7" w:rsidRDefault="00350979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07" w:type="dxa"/>
            <w:vMerge/>
          </w:tcPr>
          <w:p w:rsidR="00350979" w:rsidRPr="00E616B7" w:rsidRDefault="00350979" w:rsidP="00364310">
            <w:pPr>
              <w:widowControl w:val="0"/>
              <w:autoSpaceDE w:val="0"/>
              <w:autoSpaceDN w:val="0"/>
              <w:adjustRightInd w:val="0"/>
              <w:ind w:left="14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68" w:type="dxa"/>
            <w:gridSpan w:val="3"/>
            <w:vMerge/>
          </w:tcPr>
          <w:p w:rsidR="00350979" w:rsidRPr="00E616B7" w:rsidRDefault="00350979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43" w:type="dxa"/>
            <w:gridSpan w:val="4"/>
          </w:tcPr>
          <w:p w:rsidR="00350979" w:rsidRPr="00E616B7" w:rsidRDefault="00350979" w:rsidP="00364310">
            <w:pPr>
              <w:widowControl w:val="0"/>
              <w:autoSpaceDE w:val="0"/>
              <w:autoSpaceDN w:val="0"/>
              <w:adjustRightInd w:val="0"/>
              <w:ind w:left="142"/>
              <w:rPr>
                <w:rFonts w:ascii="Times New Roman" w:hAnsi="Times New Roman"/>
                <w:sz w:val="24"/>
                <w:szCs w:val="24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>Конструирование</w:t>
            </w:r>
          </w:p>
        </w:tc>
        <w:tc>
          <w:tcPr>
            <w:tcW w:w="1426" w:type="dxa"/>
            <w:gridSpan w:val="2"/>
            <w:vMerge/>
          </w:tcPr>
          <w:p w:rsidR="00350979" w:rsidRPr="00E616B7" w:rsidRDefault="00350979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vMerge/>
          </w:tcPr>
          <w:p w:rsidR="00350979" w:rsidRPr="00E616B7" w:rsidRDefault="00350979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4"/>
            <w:vMerge/>
          </w:tcPr>
          <w:p w:rsidR="00350979" w:rsidRPr="00E616B7" w:rsidRDefault="00350979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vMerge/>
          </w:tcPr>
          <w:p w:rsidR="00350979" w:rsidRPr="00E616B7" w:rsidRDefault="00350979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vMerge/>
          </w:tcPr>
          <w:p w:rsidR="00350979" w:rsidRPr="00E616B7" w:rsidRDefault="00350979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50979" w:rsidRPr="00E616B7" w:rsidTr="0027318F">
        <w:tc>
          <w:tcPr>
            <w:tcW w:w="711" w:type="dxa"/>
            <w:gridSpan w:val="3"/>
            <w:vMerge/>
          </w:tcPr>
          <w:p w:rsidR="00350979" w:rsidRPr="00E616B7" w:rsidRDefault="00350979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07" w:type="dxa"/>
            <w:vMerge/>
          </w:tcPr>
          <w:p w:rsidR="00350979" w:rsidRPr="00E616B7" w:rsidRDefault="00350979" w:rsidP="00364310">
            <w:pPr>
              <w:widowControl w:val="0"/>
              <w:autoSpaceDE w:val="0"/>
              <w:autoSpaceDN w:val="0"/>
              <w:adjustRightInd w:val="0"/>
              <w:ind w:left="14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68" w:type="dxa"/>
            <w:gridSpan w:val="3"/>
          </w:tcPr>
          <w:p w:rsidR="00350979" w:rsidRPr="00E616B7" w:rsidRDefault="00350979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>Музыкальная</w:t>
            </w:r>
          </w:p>
        </w:tc>
        <w:tc>
          <w:tcPr>
            <w:tcW w:w="2443" w:type="dxa"/>
            <w:gridSpan w:val="4"/>
          </w:tcPr>
          <w:p w:rsidR="00350979" w:rsidRPr="00E616B7" w:rsidRDefault="00350979" w:rsidP="00364310">
            <w:pPr>
              <w:widowControl w:val="0"/>
              <w:autoSpaceDE w:val="0"/>
              <w:autoSpaceDN w:val="0"/>
              <w:adjustRightInd w:val="0"/>
              <w:ind w:left="142"/>
              <w:rPr>
                <w:rFonts w:ascii="Times New Roman" w:hAnsi="Times New Roman"/>
                <w:sz w:val="24"/>
                <w:szCs w:val="24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>Музыка</w:t>
            </w:r>
          </w:p>
        </w:tc>
        <w:tc>
          <w:tcPr>
            <w:tcW w:w="1426" w:type="dxa"/>
            <w:gridSpan w:val="2"/>
          </w:tcPr>
          <w:p w:rsidR="00350979" w:rsidRPr="00E616B7" w:rsidRDefault="00350979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>2</w:t>
            </w:r>
            <w:r w:rsidR="003B4D18" w:rsidRPr="00E616B7">
              <w:rPr>
                <w:rFonts w:ascii="Times New Roman" w:hAnsi="Times New Roman"/>
                <w:sz w:val="24"/>
                <w:szCs w:val="24"/>
              </w:rPr>
              <w:t>/35/39</w:t>
            </w:r>
          </w:p>
        </w:tc>
        <w:tc>
          <w:tcPr>
            <w:tcW w:w="1559" w:type="dxa"/>
            <w:gridSpan w:val="3"/>
          </w:tcPr>
          <w:p w:rsidR="00350979" w:rsidRPr="00E616B7" w:rsidRDefault="00350979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>2</w:t>
            </w:r>
            <w:r w:rsidR="00F26901" w:rsidRPr="00E616B7">
              <w:rPr>
                <w:rFonts w:ascii="Times New Roman" w:hAnsi="Times New Roman"/>
                <w:sz w:val="24"/>
                <w:szCs w:val="24"/>
              </w:rPr>
              <w:t>/35</w:t>
            </w:r>
            <w:r w:rsidR="003B4D18" w:rsidRPr="00E616B7">
              <w:rPr>
                <w:rFonts w:ascii="Times New Roman" w:hAnsi="Times New Roman"/>
                <w:sz w:val="24"/>
                <w:szCs w:val="24"/>
              </w:rPr>
              <w:t>/39</w:t>
            </w:r>
          </w:p>
        </w:tc>
        <w:tc>
          <w:tcPr>
            <w:tcW w:w="1701" w:type="dxa"/>
            <w:gridSpan w:val="4"/>
          </w:tcPr>
          <w:p w:rsidR="00350979" w:rsidRPr="00E616B7" w:rsidRDefault="00350979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>2</w:t>
            </w:r>
            <w:r w:rsidR="00F26901" w:rsidRPr="00E616B7">
              <w:rPr>
                <w:rFonts w:ascii="Times New Roman" w:hAnsi="Times New Roman"/>
                <w:sz w:val="24"/>
                <w:szCs w:val="24"/>
              </w:rPr>
              <w:t>/35</w:t>
            </w:r>
            <w:r w:rsidR="003B4D18" w:rsidRPr="00E616B7">
              <w:rPr>
                <w:rFonts w:ascii="Times New Roman" w:hAnsi="Times New Roman"/>
                <w:sz w:val="24"/>
                <w:szCs w:val="24"/>
              </w:rPr>
              <w:t>/39</w:t>
            </w:r>
          </w:p>
        </w:tc>
        <w:tc>
          <w:tcPr>
            <w:tcW w:w="1418" w:type="dxa"/>
            <w:gridSpan w:val="2"/>
          </w:tcPr>
          <w:p w:rsidR="00350979" w:rsidRPr="00E616B7" w:rsidRDefault="00350979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>2</w:t>
            </w:r>
            <w:r w:rsidR="003B4D18" w:rsidRPr="00E616B7">
              <w:rPr>
                <w:rFonts w:ascii="Times New Roman" w:hAnsi="Times New Roman"/>
                <w:sz w:val="24"/>
                <w:szCs w:val="24"/>
              </w:rPr>
              <w:t>/35/39</w:t>
            </w:r>
          </w:p>
        </w:tc>
        <w:tc>
          <w:tcPr>
            <w:tcW w:w="2126" w:type="dxa"/>
            <w:gridSpan w:val="2"/>
          </w:tcPr>
          <w:p w:rsidR="00350979" w:rsidRPr="00E616B7" w:rsidRDefault="00350979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>2</w:t>
            </w:r>
            <w:r w:rsidR="003B4D18" w:rsidRPr="00E616B7">
              <w:rPr>
                <w:rFonts w:ascii="Times New Roman" w:hAnsi="Times New Roman"/>
                <w:sz w:val="24"/>
                <w:szCs w:val="24"/>
              </w:rPr>
              <w:t>/35/39</w:t>
            </w:r>
          </w:p>
        </w:tc>
      </w:tr>
      <w:tr w:rsidR="00350979" w:rsidRPr="00E616B7" w:rsidTr="0027318F">
        <w:trPr>
          <w:trHeight w:val="175"/>
        </w:trPr>
        <w:tc>
          <w:tcPr>
            <w:tcW w:w="711" w:type="dxa"/>
            <w:gridSpan w:val="3"/>
          </w:tcPr>
          <w:p w:rsidR="00350979" w:rsidRPr="00E616B7" w:rsidRDefault="00350979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618" w:type="dxa"/>
            <w:gridSpan w:val="8"/>
          </w:tcPr>
          <w:p w:rsidR="00350979" w:rsidRPr="00E616B7" w:rsidRDefault="00350979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>Всего образовательных ситуаций и занятий в неделю</w:t>
            </w:r>
          </w:p>
        </w:tc>
        <w:tc>
          <w:tcPr>
            <w:tcW w:w="1426" w:type="dxa"/>
            <w:gridSpan w:val="2"/>
          </w:tcPr>
          <w:p w:rsidR="00350979" w:rsidRPr="00E616B7" w:rsidRDefault="00350979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559" w:type="dxa"/>
            <w:gridSpan w:val="3"/>
          </w:tcPr>
          <w:p w:rsidR="00350979" w:rsidRPr="00E616B7" w:rsidRDefault="00350979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>1</w:t>
            </w:r>
            <w:r w:rsidR="00BC3F03" w:rsidRPr="00E616B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gridSpan w:val="4"/>
          </w:tcPr>
          <w:p w:rsidR="00350979" w:rsidRPr="00E616B7" w:rsidRDefault="00350979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>1</w:t>
            </w:r>
            <w:r w:rsidR="00BC3F03" w:rsidRPr="00E616B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  <w:gridSpan w:val="2"/>
          </w:tcPr>
          <w:p w:rsidR="00350979" w:rsidRPr="00E616B7" w:rsidRDefault="00350979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>1</w:t>
            </w:r>
            <w:r w:rsidR="00BC3F03" w:rsidRPr="00E616B7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126" w:type="dxa"/>
            <w:gridSpan w:val="2"/>
          </w:tcPr>
          <w:p w:rsidR="00350979" w:rsidRPr="00E616B7" w:rsidRDefault="00350979" w:rsidP="00364310">
            <w:pPr>
              <w:widowControl w:val="0"/>
              <w:autoSpaceDE w:val="0"/>
              <w:autoSpaceDN w:val="0"/>
              <w:adjustRightInd w:val="0"/>
              <w:ind w:left="142"/>
              <w:rPr>
                <w:rFonts w:ascii="Times New Roman" w:hAnsi="Times New Roman"/>
                <w:sz w:val="24"/>
                <w:szCs w:val="24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 xml:space="preserve">          1</w:t>
            </w:r>
            <w:r w:rsidR="00746A88" w:rsidRPr="00E616B7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350979" w:rsidRPr="00E616B7" w:rsidTr="00F84B6A">
        <w:tc>
          <w:tcPr>
            <w:tcW w:w="15559" w:type="dxa"/>
            <w:gridSpan w:val="24"/>
          </w:tcPr>
          <w:p w:rsidR="00350979" w:rsidRPr="00E616B7" w:rsidRDefault="00350979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616B7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II</w:t>
            </w:r>
            <w:r w:rsidRPr="00E616B7">
              <w:rPr>
                <w:rFonts w:ascii="Times New Roman" w:hAnsi="Times New Roman"/>
                <w:b/>
                <w:sz w:val="24"/>
                <w:szCs w:val="24"/>
              </w:rPr>
              <w:t xml:space="preserve">. Часть, формируемая участниками образовательных отношений </w:t>
            </w:r>
          </w:p>
        </w:tc>
      </w:tr>
      <w:tr w:rsidR="00350979" w:rsidRPr="00E616B7" w:rsidTr="00F84B6A">
        <w:trPr>
          <w:trHeight w:val="394"/>
        </w:trPr>
        <w:tc>
          <w:tcPr>
            <w:tcW w:w="711" w:type="dxa"/>
            <w:gridSpan w:val="3"/>
          </w:tcPr>
          <w:p w:rsidR="00350979" w:rsidRPr="00E616B7" w:rsidRDefault="00350979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07" w:type="dxa"/>
          </w:tcPr>
          <w:p w:rsidR="00350979" w:rsidRPr="00E616B7" w:rsidRDefault="00350979" w:rsidP="00364310">
            <w:pPr>
              <w:widowControl w:val="0"/>
              <w:autoSpaceDE w:val="0"/>
              <w:autoSpaceDN w:val="0"/>
              <w:adjustRightInd w:val="0"/>
              <w:spacing w:after="120"/>
              <w:ind w:left="142"/>
              <w:rPr>
                <w:rFonts w:ascii="Times New Roman" w:hAnsi="Times New Roman"/>
                <w:bCs/>
                <w:sz w:val="24"/>
                <w:szCs w:val="24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 xml:space="preserve">Речевое  </w:t>
            </w:r>
          </w:p>
        </w:tc>
        <w:tc>
          <w:tcPr>
            <w:tcW w:w="1968" w:type="dxa"/>
            <w:gridSpan w:val="3"/>
          </w:tcPr>
          <w:p w:rsidR="00350979" w:rsidRPr="00E616B7" w:rsidRDefault="00350979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>Коммуникативная</w:t>
            </w:r>
          </w:p>
        </w:tc>
        <w:tc>
          <w:tcPr>
            <w:tcW w:w="2443" w:type="dxa"/>
            <w:gridSpan w:val="4"/>
          </w:tcPr>
          <w:p w:rsidR="00350979" w:rsidRPr="00E616B7" w:rsidRDefault="00350979" w:rsidP="00364310">
            <w:pPr>
              <w:widowControl w:val="0"/>
              <w:autoSpaceDE w:val="0"/>
              <w:autoSpaceDN w:val="0"/>
              <w:adjustRightInd w:val="0"/>
              <w:ind w:left="142"/>
              <w:rPr>
                <w:rFonts w:ascii="Times New Roman" w:hAnsi="Times New Roman"/>
                <w:sz w:val="24"/>
                <w:szCs w:val="24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>Родной/татарский (русский) язык</w:t>
            </w:r>
          </w:p>
        </w:tc>
        <w:tc>
          <w:tcPr>
            <w:tcW w:w="1426" w:type="dxa"/>
            <w:gridSpan w:val="2"/>
          </w:tcPr>
          <w:p w:rsidR="00350979" w:rsidRPr="00E616B7" w:rsidRDefault="00350979" w:rsidP="003B4D18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3B4D18" w:rsidRPr="00E616B7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  <w:gridSpan w:val="3"/>
          </w:tcPr>
          <w:p w:rsidR="00350979" w:rsidRPr="00E616B7" w:rsidRDefault="00BC3F03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>3</w:t>
            </w:r>
            <w:r w:rsidR="003B4D18" w:rsidRPr="00E616B7">
              <w:rPr>
                <w:rFonts w:ascii="Times New Roman" w:hAnsi="Times New Roman"/>
                <w:sz w:val="24"/>
                <w:szCs w:val="24"/>
              </w:rPr>
              <w:t>/50/59</w:t>
            </w:r>
          </w:p>
        </w:tc>
        <w:tc>
          <w:tcPr>
            <w:tcW w:w="1560" w:type="dxa"/>
            <w:gridSpan w:val="3"/>
          </w:tcPr>
          <w:p w:rsidR="00350979" w:rsidRPr="00E616B7" w:rsidRDefault="00746A88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>3</w:t>
            </w:r>
            <w:r w:rsidR="003B4D18" w:rsidRPr="00E616B7">
              <w:rPr>
                <w:rFonts w:ascii="Times New Roman" w:hAnsi="Times New Roman"/>
                <w:sz w:val="24"/>
                <w:szCs w:val="24"/>
              </w:rPr>
              <w:t>/50/59</w:t>
            </w:r>
          </w:p>
        </w:tc>
        <w:tc>
          <w:tcPr>
            <w:tcW w:w="1984" w:type="dxa"/>
            <w:gridSpan w:val="4"/>
          </w:tcPr>
          <w:p w:rsidR="00350979" w:rsidRPr="00E616B7" w:rsidRDefault="00BC3F03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>2</w:t>
            </w:r>
            <w:r w:rsidR="003B4D18" w:rsidRPr="00E616B7">
              <w:rPr>
                <w:rFonts w:ascii="Times New Roman" w:hAnsi="Times New Roman"/>
                <w:sz w:val="24"/>
                <w:szCs w:val="24"/>
              </w:rPr>
              <w:t>/35/37</w:t>
            </w:r>
          </w:p>
        </w:tc>
        <w:tc>
          <w:tcPr>
            <w:tcW w:w="1701" w:type="dxa"/>
          </w:tcPr>
          <w:p w:rsidR="00350979" w:rsidRPr="00E616B7" w:rsidRDefault="001F350B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>2</w:t>
            </w:r>
            <w:r w:rsidR="003B4D18" w:rsidRPr="00E616B7">
              <w:rPr>
                <w:rFonts w:ascii="Times New Roman" w:hAnsi="Times New Roman"/>
                <w:sz w:val="24"/>
                <w:szCs w:val="24"/>
              </w:rPr>
              <w:t>/35/37</w:t>
            </w:r>
          </w:p>
        </w:tc>
      </w:tr>
      <w:tr w:rsidR="00350979" w:rsidRPr="00E616B7" w:rsidTr="00F84B6A">
        <w:tc>
          <w:tcPr>
            <w:tcW w:w="711" w:type="dxa"/>
            <w:gridSpan w:val="3"/>
          </w:tcPr>
          <w:p w:rsidR="00350979" w:rsidRPr="00E616B7" w:rsidRDefault="00350979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618" w:type="dxa"/>
            <w:gridSpan w:val="8"/>
          </w:tcPr>
          <w:p w:rsidR="00350979" w:rsidRPr="00E616B7" w:rsidRDefault="00350979" w:rsidP="00364310">
            <w:pPr>
              <w:ind w:left="142"/>
              <w:rPr>
                <w:rFonts w:ascii="Times New Roman" w:hAnsi="Times New Roman"/>
                <w:sz w:val="24"/>
                <w:szCs w:val="24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>Всего образовательных ситуаций и занятий в неделю</w:t>
            </w:r>
          </w:p>
        </w:tc>
        <w:tc>
          <w:tcPr>
            <w:tcW w:w="1426" w:type="dxa"/>
            <w:gridSpan w:val="2"/>
          </w:tcPr>
          <w:p w:rsidR="00350979" w:rsidRPr="00E616B7" w:rsidRDefault="003B4D18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  <w:gridSpan w:val="3"/>
          </w:tcPr>
          <w:p w:rsidR="00350979" w:rsidRPr="00E616B7" w:rsidRDefault="003B4D18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560" w:type="dxa"/>
            <w:gridSpan w:val="3"/>
          </w:tcPr>
          <w:p w:rsidR="00350979" w:rsidRPr="00E616B7" w:rsidRDefault="003B4D18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984" w:type="dxa"/>
            <w:gridSpan w:val="4"/>
          </w:tcPr>
          <w:p w:rsidR="00350979" w:rsidRPr="00E616B7" w:rsidRDefault="003B4D18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350979" w:rsidRPr="00E616B7" w:rsidRDefault="003B4D18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350979" w:rsidRPr="00E616B7" w:rsidTr="00F84B6A">
        <w:trPr>
          <w:trHeight w:val="233"/>
        </w:trPr>
        <w:tc>
          <w:tcPr>
            <w:tcW w:w="7329" w:type="dxa"/>
            <w:gridSpan w:val="11"/>
          </w:tcPr>
          <w:p w:rsidR="00350979" w:rsidRPr="00E616B7" w:rsidRDefault="00350979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>Общий объем образовательных ситуаций и занятий в неделю</w:t>
            </w:r>
            <w:r w:rsidR="003B4D18" w:rsidRPr="00E616B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3B4D18" w:rsidRPr="00E616B7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 </w:t>
            </w:r>
            <w:r w:rsidR="003B4D18" w:rsidRPr="00E616B7">
              <w:rPr>
                <w:rFonts w:ascii="Times New Roman" w:hAnsi="Times New Roman"/>
                <w:sz w:val="24"/>
                <w:szCs w:val="24"/>
                <w:lang w:val="tt-RU"/>
              </w:rPr>
              <w:t>полугодие /</w:t>
            </w:r>
            <w:r w:rsidR="003B4D18" w:rsidRPr="00E616B7"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 w:rsidR="003B4D18" w:rsidRPr="00E616B7">
              <w:rPr>
                <w:rFonts w:ascii="Times New Roman" w:hAnsi="Times New Roman"/>
                <w:sz w:val="24"/>
                <w:szCs w:val="24"/>
                <w:lang w:val="tt-RU"/>
              </w:rPr>
              <w:t>полугодие</w:t>
            </w:r>
          </w:p>
        </w:tc>
        <w:tc>
          <w:tcPr>
            <w:tcW w:w="1426" w:type="dxa"/>
            <w:gridSpan w:val="2"/>
          </w:tcPr>
          <w:p w:rsidR="00350979" w:rsidRPr="00E616B7" w:rsidRDefault="00350979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>10</w:t>
            </w:r>
            <w:r w:rsidR="003B4D18" w:rsidRPr="00E616B7">
              <w:rPr>
                <w:rFonts w:ascii="Times New Roman" w:hAnsi="Times New Roman"/>
                <w:sz w:val="24"/>
                <w:szCs w:val="24"/>
                <w:lang w:val="tt-RU"/>
              </w:rPr>
              <w:t>/</w:t>
            </w:r>
            <w:r w:rsidR="007D1186" w:rsidRPr="00E616B7">
              <w:rPr>
                <w:rFonts w:ascii="Times New Roman" w:hAnsi="Times New Roman"/>
                <w:sz w:val="24"/>
                <w:szCs w:val="24"/>
                <w:lang w:val="tt-RU"/>
              </w:rPr>
              <w:t>170</w:t>
            </w:r>
            <w:r w:rsidR="003B4D18" w:rsidRPr="00E616B7">
              <w:rPr>
                <w:rFonts w:ascii="Times New Roman" w:hAnsi="Times New Roman"/>
                <w:sz w:val="24"/>
                <w:szCs w:val="24"/>
                <w:lang w:val="tt-RU"/>
              </w:rPr>
              <w:t>/19</w:t>
            </w:r>
            <w:r w:rsidR="007D1186" w:rsidRPr="00E616B7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gridSpan w:val="3"/>
          </w:tcPr>
          <w:p w:rsidR="00350979" w:rsidRPr="00E616B7" w:rsidRDefault="00350979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>1</w:t>
            </w:r>
            <w:r w:rsidR="00BC3F03" w:rsidRPr="00E616B7">
              <w:rPr>
                <w:rFonts w:ascii="Times New Roman" w:hAnsi="Times New Roman"/>
                <w:sz w:val="24"/>
                <w:szCs w:val="24"/>
              </w:rPr>
              <w:t>5</w:t>
            </w:r>
            <w:r w:rsidR="00E33C80">
              <w:rPr>
                <w:rFonts w:ascii="Times New Roman" w:hAnsi="Times New Roman"/>
                <w:sz w:val="24"/>
                <w:szCs w:val="24"/>
                <w:lang w:val="tt-RU"/>
              </w:rPr>
              <w:t>/259</w:t>
            </w:r>
            <w:r w:rsidR="003B4D18" w:rsidRPr="00E616B7">
              <w:rPr>
                <w:rFonts w:ascii="Times New Roman" w:hAnsi="Times New Roman"/>
                <w:sz w:val="24"/>
                <w:szCs w:val="24"/>
                <w:lang w:val="tt-RU"/>
              </w:rPr>
              <w:t>/2</w:t>
            </w:r>
            <w:r w:rsidR="002848E2">
              <w:rPr>
                <w:rFonts w:ascii="Times New Roman" w:hAnsi="Times New Roman"/>
                <w:sz w:val="24"/>
                <w:szCs w:val="24"/>
                <w:lang w:val="tt-RU"/>
              </w:rPr>
              <w:t>94</w:t>
            </w:r>
          </w:p>
        </w:tc>
        <w:tc>
          <w:tcPr>
            <w:tcW w:w="1560" w:type="dxa"/>
            <w:gridSpan w:val="3"/>
          </w:tcPr>
          <w:p w:rsidR="00350979" w:rsidRPr="00E616B7" w:rsidRDefault="00350979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>1</w:t>
            </w:r>
            <w:r w:rsidR="001F350B" w:rsidRPr="00E616B7">
              <w:rPr>
                <w:rFonts w:ascii="Times New Roman" w:hAnsi="Times New Roman"/>
                <w:sz w:val="24"/>
                <w:szCs w:val="24"/>
              </w:rPr>
              <w:t>5</w:t>
            </w:r>
            <w:r w:rsidR="00E33C80">
              <w:rPr>
                <w:rFonts w:ascii="Times New Roman" w:hAnsi="Times New Roman"/>
                <w:sz w:val="24"/>
                <w:szCs w:val="24"/>
                <w:lang w:val="tt-RU"/>
              </w:rPr>
              <w:t>/25</w:t>
            </w:r>
            <w:r w:rsidR="002848E2"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  <w:r w:rsidR="003B4D18" w:rsidRPr="00E616B7">
              <w:rPr>
                <w:rFonts w:ascii="Times New Roman" w:hAnsi="Times New Roman"/>
                <w:sz w:val="24"/>
                <w:szCs w:val="24"/>
                <w:lang w:val="tt-RU"/>
              </w:rPr>
              <w:t>/2</w:t>
            </w:r>
            <w:r w:rsidR="002848E2">
              <w:rPr>
                <w:rFonts w:ascii="Times New Roman" w:hAnsi="Times New Roman"/>
                <w:sz w:val="24"/>
                <w:szCs w:val="24"/>
                <w:lang w:val="tt-RU"/>
              </w:rPr>
              <w:t>94</w:t>
            </w:r>
          </w:p>
        </w:tc>
        <w:tc>
          <w:tcPr>
            <w:tcW w:w="1984" w:type="dxa"/>
            <w:gridSpan w:val="4"/>
          </w:tcPr>
          <w:p w:rsidR="00350979" w:rsidRPr="00E616B7" w:rsidRDefault="00C650CC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>1</w:t>
            </w:r>
            <w:r w:rsidR="001F350B" w:rsidRPr="00E616B7">
              <w:rPr>
                <w:rFonts w:ascii="Times New Roman" w:hAnsi="Times New Roman"/>
                <w:sz w:val="24"/>
                <w:szCs w:val="24"/>
              </w:rPr>
              <w:t>5</w:t>
            </w:r>
            <w:r w:rsidR="00A2738D" w:rsidRPr="00E616B7">
              <w:rPr>
                <w:rFonts w:ascii="Times New Roman" w:hAnsi="Times New Roman"/>
                <w:sz w:val="24"/>
                <w:szCs w:val="24"/>
                <w:lang w:val="tt-RU"/>
              </w:rPr>
              <w:t>/257</w:t>
            </w:r>
            <w:r w:rsidR="003B4D18" w:rsidRPr="00E616B7">
              <w:rPr>
                <w:rFonts w:ascii="Times New Roman" w:hAnsi="Times New Roman"/>
                <w:sz w:val="24"/>
                <w:szCs w:val="24"/>
                <w:lang w:val="tt-RU"/>
              </w:rPr>
              <w:t>/28</w:t>
            </w:r>
            <w:r w:rsidR="00A2738D" w:rsidRPr="00E616B7">
              <w:rPr>
                <w:rFonts w:ascii="Times New Roman" w:hAnsi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1701" w:type="dxa"/>
          </w:tcPr>
          <w:p w:rsidR="00350979" w:rsidRPr="00E616B7" w:rsidRDefault="00350979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>1</w:t>
            </w:r>
            <w:r w:rsidR="00C650CC" w:rsidRPr="00E616B7">
              <w:rPr>
                <w:rFonts w:ascii="Times New Roman" w:hAnsi="Times New Roman"/>
                <w:sz w:val="24"/>
                <w:szCs w:val="24"/>
              </w:rPr>
              <w:t>5</w:t>
            </w:r>
            <w:r w:rsidR="00A2738D" w:rsidRPr="00E616B7">
              <w:rPr>
                <w:rFonts w:ascii="Times New Roman" w:hAnsi="Times New Roman"/>
                <w:sz w:val="24"/>
                <w:szCs w:val="24"/>
                <w:lang w:val="tt-RU"/>
              </w:rPr>
              <w:t>/257</w:t>
            </w:r>
            <w:r w:rsidR="003B4D18" w:rsidRPr="00E616B7">
              <w:rPr>
                <w:rFonts w:ascii="Times New Roman" w:hAnsi="Times New Roman"/>
                <w:sz w:val="24"/>
                <w:szCs w:val="24"/>
                <w:lang w:val="tt-RU"/>
              </w:rPr>
              <w:t>/28</w:t>
            </w:r>
            <w:r w:rsidR="00A2738D" w:rsidRPr="00E616B7">
              <w:rPr>
                <w:rFonts w:ascii="Times New Roman" w:hAnsi="Times New Roman"/>
                <w:sz w:val="24"/>
                <w:szCs w:val="24"/>
                <w:lang w:val="tt-RU"/>
              </w:rPr>
              <w:t>9</w:t>
            </w:r>
          </w:p>
        </w:tc>
      </w:tr>
      <w:tr w:rsidR="009C3785" w:rsidRPr="00E616B7" w:rsidTr="007C7018">
        <w:trPr>
          <w:trHeight w:val="263"/>
        </w:trPr>
        <w:tc>
          <w:tcPr>
            <w:tcW w:w="15559" w:type="dxa"/>
            <w:gridSpan w:val="24"/>
          </w:tcPr>
          <w:p w:rsidR="009C3785" w:rsidRPr="00E616B7" w:rsidRDefault="007C7018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616B7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III</w:t>
            </w:r>
            <w:r w:rsidRPr="00E616B7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.</w:t>
            </w:r>
            <w:r w:rsidRPr="00E616B7">
              <w:rPr>
                <w:rFonts w:ascii="Times New Roman" w:hAnsi="Times New Roman"/>
                <w:b/>
                <w:sz w:val="24"/>
                <w:szCs w:val="24"/>
              </w:rPr>
              <w:t>Совместная образовательная деятельность</w:t>
            </w:r>
          </w:p>
        </w:tc>
      </w:tr>
      <w:tr w:rsidR="009C3785" w:rsidRPr="00E616B7" w:rsidTr="00EC52EF">
        <w:trPr>
          <w:trHeight w:val="233"/>
        </w:trPr>
        <w:tc>
          <w:tcPr>
            <w:tcW w:w="15559" w:type="dxa"/>
            <w:gridSpan w:val="24"/>
          </w:tcPr>
          <w:p w:rsidR="009C3785" w:rsidRPr="00E616B7" w:rsidRDefault="007C7018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616B7">
              <w:rPr>
                <w:rFonts w:ascii="Times New Roman" w:hAnsi="Times New Roman"/>
                <w:b/>
                <w:sz w:val="24"/>
                <w:szCs w:val="24"/>
              </w:rPr>
              <w:t>Обязательная часть</w:t>
            </w:r>
          </w:p>
        </w:tc>
      </w:tr>
      <w:tr w:rsidR="007C7018" w:rsidRPr="00E616B7" w:rsidTr="007C7018">
        <w:trPr>
          <w:trHeight w:val="232"/>
        </w:trPr>
        <w:tc>
          <w:tcPr>
            <w:tcW w:w="3540" w:type="dxa"/>
            <w:gridSpan w:val="5"/>
            <w:vMerge w:val="restart"/>
          </w:tcPr>
          <w:p w:rsidR="007C7018" w:rsidRPr="00E616B7" w:rsidRDefault="007C7018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>Образовательные области</w:t>
            </w:r>
          </w:p>
        </w:tc>
        <w:tc>
          <w:tcPr>
            <w:tcW w:w="2910" w:type="dxa"/>
            <w:gridSpan w:val="3"/>
            <w:vMerge w:val="restart"/>
          </w:tcPr>
          <w:p w:rsidR="007C7018" w:rsidRPr="00E616B7" w:rsidRDefault="007C7018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>Направление СОД</w:t>
            </w:r>
          </w:p>
        </w:tc>
        <w:tc>
          <w:tcPr>
            <w:tcW w:w="9109" w:type="dxa"/>
            <w:gridSpan w:val="16"/>
          </w:tcPr>
          <w:p w:rsidR="007C7018" w:rsidRPr="00E616B7" w:rsidRDefault="007C7018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>Группа/количество СОД в неделю</w:t>
            </w:r>
          </w:p>
        </w:tc>
      </w:tr>
      <w:tr w:rsidR="007C7018" w:rsidRPr="00E616B7" w:rsidTr="007C7018">
        <w:trPr>
          <w:trHeight w:val="270"/>
        </w:trPr>
        <w:tc>
          <w:tcPr>
            <w:tcW w:w="3540" w:type="dxa"/>
            <w:gridSpan w:val="5"/>
            <w:vMerge/>
          </w:tcPr>
          <w:p w:rsidR="007C7018" w:rsidRPr="00E616B7" w:rsidRDefault="007C7018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10" w:type="dxa"/>
            <w:gridSpan w:val="3"/>
            <w:vMerge/>
          </w:tcPr>
          <w:p w:rsidR="007C7018" w:rsidRPr="00E616B7" w:rsidRDefault="007C7018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70" w:type="dxa"/>
            <w:gridSpan w:val="4"/>
          </w:tcPr>
          <w:p w:rsidR="007C7018" w:rsidRPr="00E616B7" w:rsidRDefault="007C7018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>Младшая</w:t>
            </w:r>
          </w:p>
        </w:tc>
        <w:tc>
          <w:tcPr>
            <w:tcW w:w="2940" w:type="dxa"/>
            <w:gridSpan w:val="5"/>
          </w:tcPr>
          <w:p w:rsidR="007C7018" w:rsidRPr="00E616B7" w:rsidRDefault="007C7018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>Старшие</w:t>
            </w:r>
          </w:p>
        </w:tc>
        <w:tc>
          <w:tcPr>
            <w:tcW w:w="4399" w:type="dxa"/>
            <w:gridSpan w:val="7"/>
          </w:tcPr>
          <w:p w:rsidR="007C7018" w:rsidRPr="00E616B7" w:rsidRDefault="007C7018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>Подготовительные к школе</w:t>
            </w:r>
          </w:p>
        </w:tc>
      </w:tr>
      <w:tr w:rsidR="007C7018" w:rsidRPr="00E616B7" w:rsidTr="007C7018">
        <w:trPr>
          <w:trHeight w:val="525"/>
        </w:trPr>
        <w:tc>
          <w:tcPr>
            <w:tcW w:w="570" w:type="dxa"/>
            <w:vMerge w:val="restart"/>
          </w:tcPr>
          <w:p w:rsidR="007C7018" w:rsidRPr="00E616B7" w:rsidRDefault="007C7018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2970" w:type="dxa"/>
            <w:gridSpan w:val="4"/>
            <w:vMerge w:val="restart"/>
          </w:tcPr>
          <w:p w:rsidR="007C7018" w:rsidRPr="00E616B7" w:rsidRDefault="007C7018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>Физическое развитие</w:t>
            </w:r>
          </w:p>
        </w:tc>
        <w:tc>
          <w:tcPr>
            <w:tcW w:w="2910" w:type="dxa"/>
            <w:gridSpan w:val="3"/>
            <w:vMerge w:val="restart"/>
          </w:tcPr>
          <w:p w:rsidR="007C7018" w:rsidRPr="00E616B7" w:rsidRDefault="007C7018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 xml:space="preserve"> Формирование начальных представлений о здоровом образе жизни</w:t>
            </w:r>
          </w:p>
        </w:tc>
        <w:tc>
          <w:tcPr>
            <w:tcW w:w="9109" w:type="dxa"/>
            <w:gridSpan w:val="16"/>
          </w:tcPr>
          <w:p w:rsidR="007C7018" w:rsidRPr="00E616B7" w:rsidRDefault="007C7018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>СОД еженедельно в понедельник</w:t>
            </w:r>
          </w:p>
        </w:tc>
      </w:tr>
      <w:tr w:rsidR="007C7018" w:rsidRPr="00E616B7" w:rsidTr="007C7018">
        <w:trPr>
          <w:trHeight w:val="645"/>
        </w:trPr>
        <w:tc>
          <w:tcPr>
            <w:tcW w:w="570" w:type="dxa"/>
            <w:vMerge/>
          </w:tcPr>
          <w:p w:rsidR="007C7018" w:rsidRPr="00E616B7" w:rsidRDefault="007C7018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0" w:type="dxa"/>
            <w:gridSpan w:val="4"/>
            <w:vMerge/>
          </w:tcPr>
          <w:p w:rsidR="007C7018" w:rsidRPr="00E616B7" w:rsidRDefault="007C7018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10" w:type="dxa"/>
            <w:gridSpan w:val="3"/>
            <w:vMerge/>
          </w:tcPr>
          <w:p w:rsidR="007C7018" w:rsidRPr="00E616B7" w:rsidRDefault="007C7018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9" w:type="dxa"/>
            <w:gridSpan w:val="16"/>
          </w:tcPr>
          <w:p w:rsidR="007C7018" w:rsidRPr="00E616B7" w:rsidRDefault="007C7018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>Интеграция с другими образовательными областями, игровой, трудовой деятельности</w:t>
            </w:r>
          </w:p>
        </w:tc>
      </w:tr>
      <w:tr w:rsidR="007C7018" w:rsidRPr="00E616B7" w:rsidTr="007C7018">
        <w:trPr>
          <w:trHeight w:val="285"/>
        </w:trPr>
        <w:tc>
          <w:tcPr>
            <w:tcW w:w="570" w:type="dxa"/>
            <w:vMerge/>
          </w:tcPr>
          <w:p w:rsidR="007C7018" w:rsidRPr="00E616B7" w:rsidRDefault="007C7018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0" w:type="dxa"/>
            <w:gridSpan w:val="4"/>
            <w:vMerge/>
          </w:tcPr>
          <w:p w:rsidR="007C7018" w:rsidRPr="00E616B7" w:rsidRDefault="007C7018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10" w:type="dxa"/>
            <w:gridSpan w:val="3"/>
          </w:tcPr>
          <w:p w:rsidR="007C7018" w:rsidRPr="00E616B7" w:rsidRDefault="007D1186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>Утренняя гимнастика</w:t>
            </w:r>
          </w:p>
        </w:tc>
        <w:tc>
          <w:tcPr>
            <w:tcW w:w="9109" w:type="dxa"/>
            <w:gridSpan w:val="16"/>
          </w:tcPr>
          <w:p w:rsidR="007C7018" w:rsidRPr="00E616B7" w:rsidRDefault="007D1186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>Ежедневно утром</w:t>
            </w:r>
          </w:p>
        </w:tc>
      </w:tr>
      <w:tr w:rsidR="00F26901" w:rsidRPr="00E616B7" w:rsidTr="002848E2">
        <w:trPr>
          <w:trHeight w:val="1928"/>
        </w:trPr>
        <w:tc>
          <w:tcPr>
            <w:tcW w:w="570" w:type="dxa"/>
            <w:vMerge w:val="restart"/>
          </w:tcPr>
          <w:p w:rsidR="00F26901" w:rsidRPr="00E616B7" w:rsidRDefault="00F26901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2970" w:type="dxa"/>
            <w:gridSpan w:val="4"/>
            <w:vMerge w:val="restart"/>
          </w:tcPr>
          <w:p w:rsidR="00F26901" w:rsidRPr="00E616B7" w:rsidRDefault="00F26901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>Социально- коммуникативное развитие</w:t>
            </w:r>
          </w:p>
        </w:tc>
        <w:tc>
          <w:tcPr>
            <w:tcW w:w="2910" w:type="dxa"/>
            <w:gridSpan w:val="3"/>
          </w:tcPr>
          <w:p w:rsidR="00F26901" w:rsidRPr="00E616B7" w:rsidRDefault="00F26901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>Нравственное воспитание , формирование личности ребенка . развитие общения. Ребенок в семье и обществе</w:t>
            </w:r>
          </w:p>
        </w:tc>
        <w:tc>
          <w:tcPr>
            <w:tcW w:w="9109" w:type="dxa"/>
            <w:gridSpan w:val="16"/>
          </w:tcPr>
          <w:p w:rsidR="00F26901" w:rsidRPr="00E616B7" w:rsidRDefault="00F26901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>Во всех образовательных ситуациях СОД еженедельно в среду</w:t>
            </w:r>
          </w:p>
          <w:p w:rsidR="00F26901" w:rsidRPr="00E616B7" w:rsidRDefault="00F26901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26901" w:rsidRPr="00E616B7" w:rsidRDefault="00F26901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26901" w:rsidRPr="00E616B7" w:rsidRDefault="00F26901" w:rsidP="002848E2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26901" w:rsidRPr="00E616B7" w:rsidTr="002848E2">
        <w:trPr>
          <w:trHeight w:val="810"/>
        </w:trPr>
        <w:tc>
          <w:tcPr>
            <w:tcW w:w="570" w:type="dxa"/>
            <w:vMerge/>
          </w:tcPr>
          <w:p w:rsidR="00F26901" w:rsidRPr="00E616B7" w:rsidRDefault="00F26901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0" w:type="dxa"/>
            <w:gridSpan w:val="4"/>
            <w:vMerge/>
          </w:tcPr>
          <w:p w:rsidR="00F26901" w:rsidRPr="00E616B7" w:rsidRDefault="00F26901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10" w:type="dxa"/>
            <w:gridSpan w:val="3"/>
          </w:tcPr>
          <w:p w:rsidR="00F26901" w:rsidRPr="00E616B7" w:rsidRDefault="00F26901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>Формирование навыков самообслуживания</w:t>
            </w:r>
          </w:p>
        </w:tc>
        <w:tc>
          <w:tcPr>
            <w:tcW w:w="9109" w:type="dxa"/>
            <w:gridSpan w:val="16"/>
          </w:tcPr>
          <w:p w:rsidR="002848E2" w:rsidRPr="00E616B7" w:rsidRDefault="002848E2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>Ежедневно в режимных моментах</w:t>
            </w:r>
          </w:p>
          <w:p w:rsidR="00F26901" w:rsidRPr="00E616B7" w:rsidRDefault="002848E2" w:rsidP="002848E2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>СОД еженедельно в четверг</w:t>
            </w:r>
          </w:p>
        </w:tc>
      </w:tr>
      <w:tr w:rsidR="00F26901" w:rsidRPr="00E616B7" w:rsidTr="002848E2">
        <w:trPr>
          <w:trHeight w:val="1079"/>
        </w:trPr>
        <w:tc>
          <w:tcPr>
            <w:tcW w:w="570" w:type="dxa"/>
            <w:vMerge/>
          </w:tcPr>
          <w:p w:rsidR="00F26901" w:rsidRPr="00E616B7" w:rsidRDefault="00F26901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0" w:type="dxa"/>
            <w:gridSpan w:val="4"/>
            <w:vMerge/>
          </w:tcPr>
          <w:p w:rsidR="00F26901" w:rsidRPr="00E616B7" w:rsidRDefault="00F26901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10" w:type="dxa"/>
            <w:gridSpan w:val="3"/>
          </w:tcPr>
          <w:p w:rsidR="00F26901" w:rsidRPr="00E616B7" w:rsidRDefault="00F26901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>Приобщение к доступной трудовой деятельности</w:t>
            </w:r>
          </w:p>
        </w:tc>
        <w:tc>
          <w:tcPr>
            <w:tcW w:w="9109" w:type="dxa"/>
            <w:gridSpan w:val="16"/>
          </w:tcPr>
          <w:p w:rsidR="00F26901" w:rsidRPr="00E616B7" w:rsidRDefault="00F26901" w:rsidP="00F26901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>Ежедневно в режимных моментах</w:t>
            </w:r>
          </w:p>
          <w:p w:rsidR="00F26901" w:rsidRPr="00E616B7" w:rsidRDefault="00F26901" w:rsidP="002848E2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>СОД еженедельно в пятницу</w:t>
            </w:r>
          </w:p>
        </w:tc>
      </w:tr>
      <w:tr w:rsidR="00F26901" w:rsidRPr="00E616B7" w:rsidTr="00F26901">
        <w:trPr>
          <w:trHeight w:val="270"/>
        </w:trPr>
        <w:tc>
          <w:tcPr>
            <w:tcW w:w="570" w:type="dxa"/>
            <w:vMerge/>
          </w:tcPr>
          <w:p w:rsidR="00F26901" w:rsidRPr="00E616B7" w:rsidRDefault="00F26901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0" w:type="dxa"/>
            <w:gridSpan w:val="4"/>
            <w:vMerge/>
          </w:tcPr>
          <w:p w:rsidR="00F26901" w:rsidRPr="00E616B7" w:rsidRDefault="00F26901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10" w:type="dxa"/>
            <w:gridSpan w:val="3"/>
          </w:tcPr>
          <w:p w:rsidR="00F26901" w:rsidRPr="00E616B7" w:rsidRDefault="00F26901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>Формирование основ безопасности</w:t>
            </w:r>
          </w:p>
        </w:tc>
        <w:tc>
          <w:tcPr>
            <w:tcW w:w="9109" w:type="dxa"/>
            <w:gridSpan w:val="16"/>
          </w:tcPr>
          <w:p w:rsidR="00F26901" w:rsidRPr="00E616B7" w:rsidRDefault="00225FC3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>Во всех образовательных ситуациях СОД еженедельно в среду</w:t>
            </w:r>
          </w:p>
        </w:tc>
      </w:tr>
      <w:tr w:rsidR="00F26901" w:rsidRPr="00E616B7" w:rsidTr="007C7018">
        <w:trPr>
          <w:trHeight w:val="232"/>
        </w:trPr>
        <w:tc>
          <w:tcPr>
            <w:tcW w:w="570" w:type="dxa"/>
            <w:vMerge/>
          </w:tcPr>
          <w:p w:rsidR="00F26901" w:rsidRPr="00E616B7" w:rsidRDefault="00F26901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0" w:type="dxa"/>
            <w:gridSpan w:val="4"/>
            <w:vMerge/>
          </w:tcPr>
          <w:p w:rsidR="00F26901" w:rsidRPr="00E616B7" w:rsidRDefault="00F26901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10" w:type="dxa"/>
            <w:gridSpan w:val="3"/>
          </w:tcPr>
          <w:p w:rsidR="00F26901" w:rsidRPr="00E616B7" w:rsidRDefault="00F26901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>Развитие игровой деятельности</w:t>
            </w:r>
          </w:p>
        </w:tc>
        <w:tc>
          <w:tcPr>
            <w:tcW w:w="9109" w:type="dxa"/>
            <w:gridSpan w:val="16"/>
          </w:tcPr>
          <w:p w:rsidR="00F26901" w:rsidRPr="00E616B7" w:rsidRDefault="00225FC3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>Во всех образовательных ситуациях</w:t>
            </w:r>
          </w:p>
        </w:tc>
      </w:tr>
      <w:tr w:rsidR="00225FC3" w:rsidRPr="00E616B7" w:rsidTr="00225FC3">
        <w:trPr>
          <w:trHeight w:val="900"/>
        </w:trPr>
        <w:tc>
          <w:tcPr>
            <w:tcW w:w="570" w:type="dxa"/>
            <w:vMerge w:val="restart"/>
          </w:tcPr>
          <w:p w:rsidR="00225FC3" w:rsidRPr="00E616B7" w:rsidRDefault="00225FC3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2970" w:type="dxa"/>
            <w:gridSpan w:val="4"/>
            <w:vMerge w:val="restart"/>
          </w:tcPr>
          <w:p w:rsidR="00225FC3" w:rsidRPr="00E616B7" w:rsidRDefault="00225FC3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>Познавательное развитие</w:t>
            </w:r>
          </w:p>
        </w:tc>
        <w:tc>
          <w:tcPr>
            <w:tcW w:w="2910" w:type="dxa"/>
            <w:gridSpan w:val="3"/>
          </w:tcPr>
          <w:p w:rsidR="00225FC3" w:rsidRPr="00E616B7" w:rsidRDefault="00225FC3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>Развитие познавательно- исследовательской деятельности</w:t>
            </w:r>
          </w:p>
        </w:tc>
        <w:tc>
          <w:tcPr>
            <w:tcW w:w="9109" w:type="dxa"/>
            <w:gridSpan w:val="16"/>
          </w:tcPr>
          <w:p w:rsidR="00225FC3" w:rsidRPr="00E616B7" w:rsidRDefault="00F33AAF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>Во всех образовательных ситуациях</w:t>
            </w:r>
          </w:p>
        </w:tc>
      </w:tr>
      <w:tr w:rsidR="00225FC3" w:rsidRPr="00E616B7" w:rsidTr="00225FC3">
        <w:trPr>
          <w:trHeight w:val="247"/>
        </w:trPr>
        <w:tc>
          <w:tcPr>
            <w:tcW w:w="570" w:type="dxa"/>
            <w:vMerge/>
          </w:tcPr>
          <w:p w:rsidR="00225FC3" w:rsidRPr="00E616B7" w:rsidRDefault="00225FC3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0" w:type="dxa"/>
            <w:gridSpan w:val="4"/>
            <w:vMerge/>
          </w:tcPr>
          <w:p w:rsidR="00225FC3" w:rsidRPr="00E616B7" w:rsidRDefault="00225FC3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10" w:type="dxa"/>
            <w:gridSpan w:val="3"/>
          </w:tcPr>
          <w:p w:rsidR="00225FC3" w:rsidRPr="00E616B7" w:rsidRDefault="00225FC3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>Ознакомление с окружающим миром</w:t>
            </w:r>
          </w:p>
        </w:tc>
        <w:tc>
          <w:tcPr>
            <w:tcW w:w="9109" w:type="dxa"/>
            <w:gridSpan w:val="16"/>
          </w:tcPr>
          <w:p w:rsidR="00225FC3" w:rsidRPr="00E616B7" w:rsidRDefault="00F33AAF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>Еженедельно на прогулке, в образовательных ситуациях</w:t>
            </w:r>
          </w:p>
        </w:tc>
      </w:tr>
      <w:tr w:rsidR="00225FC3" w:rsidRPr="00E616B7" w:rsidTr="007C7018">
        <w:trPr>
          <w:trHeight w:val="255"/>
        </w:trPr>
        <w:tc>
          <w:tcPr>
            <w:tcW w:w="570" w:type="dxa"/>
            <w:vMerge/>
          </w:tcPr>
          <w:p w:rsidR="00225FC3" w:rsidRPr="00E616B7" w:rsidRDefault="00225FC3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0" w:type="dxa"/>
            <w:gridSpan w:val="4"/>
            <w:vMerge/>
          </w:tcPr>
          <w:p w:rsidR="00225FC3" w:rsidRPr="00E616B7" w:rsidRDefault="00225FC3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10" w:type="dxa"/>
            <w:gridSpan w:val="3"/>
          </w:tcPr>
          <w:p w:rsidR="00225FC3" w:rsidRPr="00E616B7" w:rsidRDefault="00225FC3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>Приобщение к социально- культурным ценностям</w:t>
            </w:r>
          </w:p>
        </w:tc>
        <w:tc>
          <w:tcPr>
            <w:tcW w:w="9109" w:type="dxa"/>
            <w:gridSpan w:val="16"/>
          </w:tcPr>
          <w:p w:rsidR="00225FC3" w:rsidRPr="00E616B7" w:rsidRDefault="00F33AAF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>Во всех образовательных ситуациях</w:t>
            </w:r>
          </w:p>
        </w:tc>
      </w:tr>
      <w:tr w:rsidR="00F33AAF" w:rsidRPr="00E616B7" w:rsidTr="007C7018">
        <w:trPr>
          <w:trHeight w:val="255"/>
        </w:trPr>
        <w:tc>
          <w:tcPr>
            <w:tcW w:w="570" w:type="dxa"/>
          </w:tcPr>
          <w:p w:rsidR="00F33AAF" w:rsidRPr="00E616B7" w:rsidRDefault="00F33AAF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2970" w:type="dxa"/>
            <w:gridSpan w:val="4"/>
          </w:tcPr>
          <w:p w:rsidR="00F33AAF" w:rsidRPr="00E616B7" w:rsidRDefault="00F33AAF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>Речевое развитие</w:t>
            </w:r>
          </w:p>
        </w:tc>
        <w:tc>
          <w:tcPr>
            <w:tcW w:w="2910" w:type="dxa"/>
            <w:gridSpan w:val="3"/>
          </w:tcPr>
          <w:p w:rsidR="00F33AAF" w:rsidRPr="00E616B7" w:rsidRDefault="00F33AAF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>Чтение художественной литературы</w:t>
            </w:r>
          </w:p>
        </w:tc>
        <w:tc>
          <w:tcPr>
            <w:tcW w:w="9109" w:type="dxa"/>
            <w:gridSpan w:val="16"/>
          </w:tcPr>
          <w:p w:rsidR="00F33AAF" w:rsidRPr="00E616B7" w:rsidRDefault="00F33AAF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>3 раза в неделюв режимных моментах</w:t>
            </w:r>
          </w:p>
        </w:tc>
      </w:tr>
      <w:tr w:rsidR="00F33AAF" w:rsidRPr="00E616B7" w:rsidTr="00F33AAF">
        <w:trPr>
          <w:trHeight w:val="400"/>
        </w:trPr>
        <w:tc>
          <w:tcPr>
            <w:tcW w:w="570" w:type="dxa"/>
            <w:vMerge w:val="restart"/>
          </w:tcPr>
          <w:p w:rsidR="00F33AAF" w:rsidRPr="00E616B7" w:rsidRDefault="00F33AAF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2970" w:type="dxa"/>
            <w:gridSpan w:val="4"/>
            <w:vMerge w:val="restart"/>
          </w:tcPr>
          <w:p w:rsidR="00F33AAF" w:rsidRPr="00E616B7" w:rsidRDefault="00F33AAF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>Художественно- эстетическое развитие</w:t>
            </w:r>
          </w:p>
        </w:tc>
        <w:tc>
          <w:tcPr>
            <w:tcW w:w="2910" w:type="dxa"/>
            <w:gridSpan w:val="3"/>
          </w:tcPr>
          <w:p w:rsidR="00F33AAF" w:rsidRPr="00E616B7" w:rsidRDefault="00F33AAF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>Приобщение к искусству</w:t>
            </w:r>
          </w:p>
        </w:tc>
        <w:tc>
          <w:tcPr>
            <w:tcW w:w="9109" w:type="dxa"/>
            <w:gridSpan w:val="16"/>
          </w:tcPr>
          <w:p w:rsidR="00F33AAF" w:rsidRPr="00E616B7" w:rsidRDefault="00F33AAF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>В режимных моментах</w:t>
            </w:r>
          </w:p>
        </w:tc>
      </w:tr>
      <w:tr w:rsidR="00F33AAF" w:rsidRPr="00E616B7" w:rsidTr="007C7018">
        <w:trPr>
          <w:trHeight w:val="420"/>
        </w:trPr>
        <w:tc>
          <w:tcPr>
            <w:tcW w:w="570" w:type="dxa"/>
            <w:vMerge/>
          </w:tcPr>
          <w:p w:rsidR="00F33AAF" w:rsidRPr="00E616B7" w:rsidRDefault="00F33AAF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0" w:type="dxa"/>
            <w:gridSpan w:val="4"/>
            <w:vMerge/>
          </w:tcPr>
          <w:p w:rsidR="00F33AAF" w:rsidRPr="00E616B7" w:rsidRDefault="00F33AAF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10" w:type="dxa"/>
            <w:gridSpan w:val="3"/>
          </w:tcPr>
          <w:p w:rsidR="00F33AAF" w:rsidRPr="00E616B7" w:rsidRDefault="00F33AAF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>Конструктивно- модельная деятельность</w:t>
            </w:r>
          </w:p>
        </w:tc>
        <w:tc>
          <w:tcPr>
            <w:tcW w:w="9109" w:type="dxa"/>
            <w:gridSpan w:val="16"/>
          </w:tcPr>
          <w:p w:rsidR="00F33AAF" w:rsidRPr="00E616B7" w:rsidRDefault="00F33AAF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>СОД еженедельно во вторник</w:t>
            </w:r>
          </w:p>
        </w:tc>
      </w:tr>
      <w:tr w:rsidR="00F33AAF" w:rsidRPr="00E616B7" w:rsidTr="00691FC4">
        <w:trPr>
          <w:trHeight w:val="420"/>
        </w:trPr>
        <w:tc>
          <w:tcPr>
            <w:tcW w:w="15559" w:type="dxa"/>
            <w:gridSpan w:val="24"/>
          </w:tcPr>
          <w:p w:rsidR="00F33AAF" w:rsidRPr="00E616B7" w:rsidRDefault="0051156F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616B7">
              <w:rPr>
                <w:rFonts w:ascii="Times New Roman" w:hAnsi="Times New Roman"/>
                <w:b/>
                <w:sz w:val="24"/>
                <w:szCs w:val="24"/>
              </w:rPr>
              <w:t>Часть, формируемая участниками образовательных отношений</w:t>
            </w:r>
          </w:p>
        </w:tc>
      </w:tr>
      <w:tr w:rsidR="0051156F" w:rsidRPr="00E616B7" w:rsidTr="0051156F">
        <w:trPr>
          <w:trHeight w:val="285"/>
        </w:trPr>
        <w:tc>
          <w:tcPr>
            <w:tcW w:w="630" w:type="dxa"/>
            <w:gridSpan w:val="2"/>
            <w:vMerge w:val="restart"/>
          </w:tcPr>
          <w:p w:rsidR="0051156F" w:rsidRPr="00E616B7" w:rsidRDefault="0051156F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>1</w:t>
            </w:r>
            <w:r w:rsidRPr="00E616B7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2940" w:type="dxa"/>
            <w:gridSpan w:val="4"/>
            <w:vMerge w:val="restart"/>
          </w:tcPr>
          <w:p w:rsidR="0051156F" w:rsidRPr="00E616B7" w:rsidRDefault="0051156F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>Речевое развитие</w:t>
            </w:r>
          </w:p>
        </w:tc>
        <w:tc>
          <w:tcPr>
            <w:tcW w:w="2910" w:type="dxa"/>
            <w:gridSpan w:val="3"/>
          </w:tcPr>
          <w:p w:rsidR="0051156F" w:rsidRPr="00E616B7" w:rsidRDefault="0051156F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>Родной язык</w:t>
            </w:r>
          </w:p>
        </w:tc>
        <w:tc>
          <w:tcPr>
            <w:tcW w:w="3225" w:type="dxa"/>
            <w:gridSpan w:val="5"/>
          </w:tcPr>
          <w:p w:rsidR="0051156F" w:rsidRPr="00E616B7" w:rsidRDefault="0051156F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>3 раза в неделю</w:t>
            </w:r>
          </w:p>
        </w:tc>
        <w:tc>
          <w:tcPr>
            <w:tcW w:w="2970" w:type="dxa"/>
            <w:gridSpan w:val="7"/>
          </w:tcPr>
          <w:p w:rsidR="0051156F" w:rsidRPr="00E616B7" w:rsidRDefault="0051156F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4" w:type="dxa"/>
            <w:gridSpan w:val="3"/>
          </w:tcPr>
          <w:p w:rsidR="0051156F" w:rsidRPr="00E616B7" w:rsidRDefault="0051156F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>1 раз в неделю</w:t>
            </w:r>
          </w:p>
        </w:tc>
      </w:tr>
      <w:tr w:rsidR="0051156F" w:rsidRPr="00E616B7" w:rsidTr="0051156F">
        <w:trPr>
          <w:trHeight w:val="217"/>
        </w:trPr>
        <w:tc>
          <w:tcPr>
            <w:tcW w:w="630" w:type="dxa"/>
            <w:gridSpan w:val="2"/>
            <w:vMerge/>
          </w:tcPr>
          <w:p w:rsidR="0051156F" w:rsidRPr="00E616B7" w:rsidRDefault="0051156F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940" w:type="dxa"/>
            <w:gridSpan w:val="4"/>
            <w:vMerge/>
          </w:tcPr>
          <w:p w:rsidR="0051156F" w:rsidRPr="00E616B7" w:rsidRDefault="0051156F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10" w:type="dxa"/>
            <w:gridSpan w:val="3"/>
          </w:tcPr>
          <w:p w:rsidR="0051156F" w:rsidRPr="00E616B7" w:rsidRDefault="0051156F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>Чтение художественной литературы</w:t>
            </w:r>
          </w:p>
        </w:tc>
        <w:tc>
          <w:tcPr>
            <w:tcW w:w="3225" w:type="dxa"/>
            <w:gridSpan w:val="5"/>
          </w:tcPr>
          <w:p w:rsidR="0051156F" w:rsidRPr="00E616B7" w:rsidRDefault="0051156F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  <w:tc>
          <w:tcPr>
            <w:tcW w:w="2970" w:type="dxa"/>
            <w:gridSpan w:val="7"/>
          </w:tcPr>
          <w:p w:rsidR="0051156F" w:rsidRPr="00E616B7" w:rsidRDefault="0051156F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  <w:tc>
          <w:tcPr>
            <w:tcW w:w="2884" w:type="dxa"/>
            <w:gridSpan w:val="3"/>
          </w:tcPr>
          <w:p w:rsidR="0051156F" w:rsidRPr="00E616B7" w:rsidRDefault="0051156F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</w:tr>
      <w:tr w:rsidR="0051156F" w:rsidRPr="00E616B7" w:rsidTr="008E1EE2">
        <w:trPr>
          <w:trHeight w:val="420"/>
        </w:trPr>
        <w:tc>
          <w:tcPr>
            <w:tcW w:w="630" w:type="dxa"/>
            <w:gridSpan w:val="2"/>
          </w:tcPr>
          <w:p w:rsidR="0051156F" w:rsidRPr="00E616B7" w:rsidRDefault="0051156F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616B7">
              <w:rPr>
                <w:rFonts w:ascii="Times New Roman" w:hAnsi="Times New Roman"/>
                <w:b/>
                <w:sz w:val="24"/>
                <w:szCs w:val="24"/>
              </w:rPr>
              <w:t>2.</w:t>
            </w:r>
          </w:p>
        </w:tc>
        <w:tc>
          <w:tcPr>
            <w:tcW w:w="2940" w:type="dxa"/>
            <w:gridSpan w:val="4"/>
          </w:tcPr>
          <w:p w:rsidR="0051156F" w:rsidRPr="00E616B7" w:rsidRDefault="0051156F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>Познавательное развитие</w:t>
            </w:r>
          </w:p>
        </w:tc>
        <w:tc>
          <w:tcPr>
            <w:tcW w:w="2910" w:type="dxa"/>
            <w:gridSpan w:val="3"/>
          </w:tcPr>
          <w:p w:rsidR="0051156F" w:rsidRPr="00E616B7" w:rsidRDefault="0051156F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>Ознакомление с окружающим миром(ЭРС)</w:t>
            </w:r>
          </w:p>
        </w:tc>
        <w:tc>
          <w:tcPr>
            <w:tcW w:w="9079" w:type="dxa"/>
            <w:gridSpan w:val="15"/>
          </w:tcPr>
          <w:p w:rsidR="0051156F" w:rsidRPr="00E616B7" w:rsidRDefault="0051156F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 xml:space="preserve"> В режи</w:t>
            </w:r>
            <w:r w:rsidR="00305918" w:rsidRPr="00E616B7">
              <w:rPr>
                <w:rFonts w:ascii="Times New Roman" w:hAnsi="Times New Roman"/>
                <w:sz w:val="24"/>
                <w:szCs w:val="24"/>
              </w:rPr>
              <w:t>мных моментах в неделю 2 раза (</w:t>
            </w:r>
            <w:r w:rsidRPr="00E616B7">
              <w:rPr>
                <w:rFonts w:ascii="Times New Roman" w:hAnsi="Times New Roman"/>
                <w:sz w:val="24"/>
                <w:szCs w:val="24"/>
              </w:rPr>
              <w:t>в понедельник, в четверг), включая в образовательные ситуации</w:t>
            </w:r>
          </w:p>
        </w:tc>
      </w:tr>
      <w:tr w:rsidR="00305918" w:rsidRPr="00E616B7" w:rsidTr="00305918">
        <w:trPr>
          <w:trHeight w:val="2475"/>
        </w:trPr>
        <w:tc>
          <w:tcPr>
            <w:tcW w:w="630" w:type="dxa"/>
            <w:gridSpan w:val="2"/>
            <w:vMerge w:val="restart"/>
          </w:tcPr>
          <w:p w:rsidR="00305918" w:rsidRPr="00E616B7" w:rsidRDefault="00305918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616B7">
              <w:rPr>
                <w:rFonts w:ascii="Times New Roman" w:hAnsi="Times New Roman"/>
                <w:b/>
                <w:sz w:val="24"/>
                <w:szCs w:val="24"/>
              </w:rPr>
              <w:t>3.</w:t>
            </w:r>
          </w:p>
        </w:tc>
        <w:tc>
          <w:tcPr>
            <w:tcW w:w="2940" w:type="dxa"/>
            <w:gridSpan w:val="4"/>
            <w:vMerge w:val="restart"/>
          </w:tcPr>
          <w:p w:rsidR="00305918" w:rsidRPr="00E616B7" w:rsidRDefault="00305918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>Социально- коммуникативное развитие</w:t>
            </w:r>
          </w:p>
        </w:tc>
        <w:tc>
          <w:tcPr>
            <w:tcW w:w="2910" w:type="dxa"/>
            <w:gridSpan w:val="3"/>
          </w:tcPr>
          <w:p w:rsidR="00305918" w:rsidRPr="00E616B7" w:rsidRDefault="00305918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>Проект «Семьеведение»     (в рамках раздела «Нравственное воспитание, формирование личности ребенка, развитие общения. Ребенок в семье и обществе»)</w:t>
            </w:r>
          </w:p>
        </w:tc>
        <w:tc>
          <w:tcPr>
            <w:tcW w:w="9079" w:type="dxa"/>
            <w:gridSpan w:val="15"/>
          </w:tcPr>
          <w:p w:rsidR="00305918" w:rsidRPr="00E616B7" w:rsidRDefault="00305918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>1 раз в месяц</w:t>
            </w:r>
          </w:p>
        </w:tc>
      </w:tr>
      <w:tr w:rsidR="00305918" w:rsidRPr="00E616B7" w:rsidTr="0051156F">
        <w:trPr>
          <w:trHeight w:val="249"/>
        </w:trPr>
        <w:tc>
          <w:tcPr>
            <w:tcW w:w="630" w:type="dxa"/>
            <w:gridSpan w:val="2"/>
            <w:vMerge/>
          </w:tcPr>
          <w:p w:rsidR="00305918" w:rsidRPr="00E616B7" w:rsidRDefault="00305918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940" w:type="dxa"/>
            <w:gridSpan w:val="4"/>
            <w:vMerge/>
          </w:tcPr>
          <w:p w:rsidR="00305918" w:rsidRPr="00E616B7" w:rsidRDefault="00305918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10" w:type="dxa"/>
            <w:gridSpan w:val="3"/>
          </w:tcPr>
          <w:p w:rsidR="00305918" w:rsidRPr="00E616B7" w:rsidRDefault="00305918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>Безопасность на дорогах</w:t>
            </w:r>
          </w:p>
        </w:tc>
        <w:tc>
          <w:tcPr>
            <w:tcW w:w="9079" w:type="dxa"/>
            <w:gridSpan w:val="15"/>
          </w:tcPr>
          <w:p w:rsidR="00305918" w:rsidRPr="00E616B7" w:rsidRDefault="00305918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>2 раза в месяц</w:t>
            </w:r>
          </w:p>
        </w:tc>
      </w:tr>
      <w:tr w:rsidR="00305918" w:rsidRPr="00E616B7" w:rsidTr="00824A8F">
        <w:trPr>
          <w:trHeight w:val="420"/>
        </w:trPr>
        <w:tc>
          <w:tcPr>
            <w:tcW w:w="15559" w:type="dxa"/>
            <w:gridSpan w:val="24"/>
          </w:tcPr>
          <w:p w:rsidR="00305918" w:rsidRPr="00E616B7" w:rsidRDefault="00305918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616B7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 xml:space="preserve">IV </w:t>
            </w:r>
            <w:r w:rsidRPr="00E616B7">
              <w:rPr>
                <w:rFonts w:ascii="Times New Roman" w:hAnsi="Times New Roman"/>
                <w:b/>
                <w:sz w:val="24"/>
                <w:szCs w:val="24"/>
              </w:rPr>
              <w:t>Самостоятельная деятельность детей</w:t>
            </w:r>
          </w:p>
        </w:tc>
      </w:tr>
      <w:tr w:rsidR="00305918" w:rsidRPr="00E616B7" w:rsidTr="00305918">
        <w:trPr>
          <w:trHeight w:val="202"/>
        </w:trPr>
        <w:tc>
          <w:tcPr>
            <w:tcW w:w="3570" w:type="dxa"/>
            <w:gridSpan w:val="6"/>
            <w:vMerge w:val="restart"/>
          </w:tcPr>
          <w:p w:rsidR="00305918" w:rsidRPr="00E616B7" w:rsidRDefault="00305918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>Все образовательные области</w:t>
            </w:r>
          </w:p>
        </w:tc>
        <w:tc>
          <w:tcPr>
            <w:tcW w:w="2955" w:type="dxa"/>
            <w:gridSpan w:val="4"/>
          </w:tcPr>
          <w:p w:rsidR="00305918" w:rsidRPr="00E616B7" w:rsidRDefault="00305918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>Игра</w:t>
            </w:r>
          </w:p>
        </w:tc>
        <w:tc>
          <w:tcPr>
            <w:tcW w:w="9034" w:type="dxa"/>
            <w:gridSpan w:val="14"/>
          </w:tcPr>
          <w:p w:rsidR="00305918" w:rsidRPr="00E616B7" w:rsidRDefault="00305918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>Ежедневно в режимных моментах</w:t>
            </w:r>
          </w:p>
        </w:tc>
      </w:tr>
      <w:tr w:rsidR="00305918" w:rsidRPr="00E616B7" w:rsidTr="00305918">
        <w:trPr>
          <w:trHeight w:val="285"/>
        </w:trPr>
        <w:tc>
          <w:tcPr>
            <w:tcW w:w="3570" w:type="dxa"/>
            <w:gridSpan w:val="6"/>
            <w:vMerge/>
          </w:tcPr>
          <w:p w:rsidR="00305918" w:rsidRPr="00E616B7" w:rsidRDefault="00305918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955" w:type="dxa"/>
            <w:gridSpan w:val="4"/>
          </w:tcPr>
          <w:p w:rsidR="00305918" w:rsidRPr="00E616B7" w:rsidRDefault="00305918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>Познавательно- исследовательская деятельность</w:t>
            </w:r>
          </w:p>
        </w:tc>
        <w:tc>
          <w:tcPr>
            <w:tcW w:w="9034" w:type="dxa"/>
            <w:gridSpan w:val="14"/>
          </w:tcPr>
          <w:p w:rsidR="00305918" w:rsidRPr="00E616B7" w:rsidRDefault="00305918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>Ежедневно в режимных моментах</w:t>
            </w:r>
          </w:p>
        </w:tc>
      </w:tr>
      <w:tr w:rsidR="00305918" w:rsidRPr="00E616B7" w:rsidTr="00305918">
        <w:trPr>
          <w:trHeight w:val="217"/>
        </w:trPr>
        <w:tc>
          <w:tcPr>
            <w:tcW w:w="3570" w:type="dxa"/>
            <w:gridSpan w:val="6"/>
            <w:vMerge/>
          </w:tcPr>
          <w:p w:rsidR="00305918" w:rsidRPr="00E616B7" w:rsidRDefault="00305918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955" w:type="dxa"/>
            <w:gridSpan w:val="4"/>
          </w:tcPr>
          <w:p w:rsidR="00305918" w:rsidRPr="00E616B7" w:rsidRDefault="00305918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>Самостоятельная деятельность детей в уголках развития</w:t>
            </w:r>
          </w:p>
        </w:tc>
        <w:tc>
          <w:tcPr>
            <w:tcW w:w="9034" w:type="dxa"/>
            <w:gridSpan w:val="14"/>
          </w:tcPr>
          <w:p w:rsidR="00305918" w:rsidRPr="00E616B7" w:rsidRDefault="00305918" w:rsidP="00364310">
            <w:pPr>
              <w:widowControl w:val="0"/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16B7">
              <w:rPr>
                <w:rFonts w:ascii="Times New Roman" w:hAnsi="Times New Roman"/>
                <w:sz w:val="24"/>
                <w:szCs w:val="24"/>
              </w:rPr>
              <w:t>Ежедневно в режимных моментах</w:t>
            </w:r>
          </w:p>
        </w:tc>
      </w:tr>
    </w:tbl>
    <w:p w:rsidR="00350979" w:rsidRPr="00E616B7" w:rsidRDefault="00350979" w:rsidP="002848E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350979" w:rsidRPr="00E616B7" w:rsidRDefault="00305918" w:rsidP="00305918">
      <w:pPr>
        <w:spacing w:after="0" w:line="240" w:lineRule="auto"/>
        <w:ind w:left="142"/>
        <w:rPr>
          <w:rFonts w:ascii="Times New Roman" w:hAnsi="Times New Roman"/>
          <w:sz w:val="24"/>
          <w:szCs w:val="24"/>
        </w:rPr>
      </w:pPr>
      <w:r w:rsidRPr="00E616B7">
        <w:rPr>
          <w:rFonts w:ascii="Times New Roman" w:hAnsi="Times New Roman"/>
          <w:sz w:val="24"/>
          <w:szCs w:val="24"/>
        </w:rPr>
        <w:t>Содержание образовательной области, выделенной курсивом, реализуется в процессе совместной деятельности педагога и культурных практик в режимных моментах, а также в пр</w:t>
      </w:r>
      <w:r w:rsidR="00E616B7" w:rsidRPr="00E616B7">
        <w:rPr>
          <w:rFonts w:ascii="Times New Roman" w:hAnsi="Times New Roman"/>
          <w:sz w:val="24"/>
          <w:szCs w:val="24"/>
        </w:rPr>
        <w:t>о</w:t>
      </w:r>
      <w:r w:rsidRPr="00E616B7">
        <w:rPr>
          <w:rFonts w:ascii="Times New Roman" w:hAnsi="Times New Roman"/>
          <w:sz w:val="24"/>
          <w:szCs w:val="24"/>
        </w:rPr>
        <w:t>цессе самостоятельной деятельности детей</w:t>
      </w:r>
    </w:p>
    <w:p w:rsidR="00350979" w:rsidRPr="00E616B7" w:rsidRDefault="00350979" w:rsidP="00305918">
      <w:pPr>
        <w:spacing w:after="0" w:line="240" w:lineRule="auto"/>
        <w:ind w:left="142"/>
        <w:rPr>
          <w:rFonts w:ascii="Times New Roman" w:hAnsi="Times New Roman"/>
          <w:sz w:val="24"/>
          <w:szCs w:val="24"/>
        </w:rPr>
      </w:pPr>
    </w:p>
    <w:p w:rsidR="00350979" w:rsidRPr="00E616B7" w:rsidRDefault="00350979" w:rsidP="00305918">
      <w:pPr>
        <w:spacing w:after="0" w:line="240" w:lineRule="auto"/>
        <w:ind w:left="142"/>
        <w:rPr>
          <w:rFonts w:ascii="Times New Roman" w:hAnsi="Times New Roman"/>
          <w:sz w:val="24"/>
          <w:szCs w:val="24"/>
        </w:rPr>
      </w:pPr>
    </w:p>
    <w:p w:rsidR="00350979" w:rsidRPr="00E616B7" w:rsidRDefault="00350979" w:rsidP="00364310">
      <w:pPr>
        <w:spacing w:after="0" w:line="240" w:lineRule="auto"/>
        <w:ind w:left="142"/>
        <w:jc w:val="center"/>
        <w:rPr>
          <w:rFonts w:ascii="Times New Roman" w:hAnsi="Times New Roman"/>
          <w:sz w:val="24"/>
          <w:szCs w:val="24"/>
        </w:rPr>
      </w:pPr>
    </w:p>
    <w:p w:rsidR="00350979" w:rsidRPr="00E616B7" w:rsidRDefault="00350979" w:rsidP="00364310">
      <w:pPr>
        <w:spacing w:after="0" w:line="240" w:lineRule="auto"/>
        <w:ind w:left="142"/>
        <w:jc w:val="center"/>
        <w:rPr>
          <w:rFonts w:ascii="Times New Roman" w:hAnsi="Times New Roman"/>
          <w:b/>
          <w:sz w:val="24"/>
          <w:szCs w:val="24"/>
        </w:rPr>
      </w:pPr>
    </w:p>
    <w:p w:rsidR="00350979" w:rsidRPr="00E616B7" w:rsidRDefault="00350979" w:rsidP="00364310">
      <w:pPr>
        <w:spacing w:after="0" w:line="240" w:lineRule="auto"/>
        <w:ind w:left="142"/>
        <w:jc w:val="center"/>
        <w:rPr>
          <w:rFonts w:ascii="Times New Roman" w:hAnsi="Times New Roman"/>
          <w:b/>
          <w:sz w:val="24"/>
          <w:szCs w:val="24"/>
        </w:rPr>
      </w:pPr>
    </w:p>
    <w:p w:rsidR="00350979" w:rsidRPr="00E616B7" w:rsidRDefault="00350979" w:rsidP="00364310">
      <w:pPr>
        <w:spacing w:after="0" w:line="240" w:lineRule="auto"/>
        <w:ind w:left="142"/>
        <w:jc w:val="center"/>
        <w:rPr>
          <w:rFonts w:ascii="Times New Roman" w:hAnsi="Times New Roman"/>
          <w:b/>
          <w:sz w:val="24"/>
          <w:szCs w:val="24"/>
        </w:rPr>
      </w:pPr>
    </w:p>
    <w:p w:rsidR="00350979" w:rsidRPr="00E616B7" w:rsidRDefault="00350979" w:rsidP="00364310">
      <w:pPr>
        <w:spacing w:after="0" w:line="240" w:lineRule="auto"/>
        <w:ind w:left="142"/>
        <w:jc w:val="center"/>
        <w:rPr>
          <w:rFonts w:ascii="Times New Roman" w:hAnsi="Times New Roman"/>
          <w:b/>
          <w:sz w:val="24"/>
          <w:szCs w:val="24"/>
        </w:rPr>
      </w:pPr>
    </w:p>
    <w:p w:rsidR="00350979" w:rsidRPr="00E616B7" w:rsidRDefault="00350979" w:rsidP="00364310">
      <w:pPr>
        <w:spacing w:after="0" w:line="240" w:lineRule="auto"/>
        <w:ind w:left="142"/>
        <w:jc w:val="center"/>
        <w:rPr>
          <w:rFonts w:ascii="Times New Roman" w:hAnsi="Times New Roman"/>
          <w:b/>
          <w:sz w:val="24"/>
          <w:szCs w:val="24"/>
        </w:rPr>
      </w:pPr>
    </w:p>
    <w:p w:rsidR="00350979" w:rsidRPr="00E616B7" w:rsidRDefault="00350979" w:rsidP="00364310">
      <w:pPr>
        <w:spacing w:after="0" w:line="240" w:lineRule="auto"/>
        <w:ind w:left="142"/>
        <w:jc w:val="center"/>
        <w:rPr>
          <w:rFonts w:ascii="Times New Roman" w:hAnsi="Times New Roman"/>
          <w:b/>
          <w:sz w:val="24"/>
          <w:szCs w:val="24"/>
        </w:rPr>
      </w:pPr>
    </w:p>
    <w:p w:rsidR="00350979" w:rsidRPr="00E616B7" w:rsidRDefault="00350979" w:rsidP="00364310">
      <w:pPr>
        <w:spacing w:after="0" w:line="240" w:lineRule="auto"/>
        <w:ind w:left="142"/>
        <w:jc w:val="center"/>
        <w:rPr>
          <w:rFonts w:ascii="Times New Roman" w:hAnsi="Times New Roman"/>
          <w:b/>
          <w:sz w:val="24"/>
          <w:szCs w:val="24"/>
        </w:rPr>
      </w:pPr>
    </w:p>
    <w:p w:rsidR="00350979" w:rsidRPr="00E616B7" w:rsidRDefault="00350979" w:rsidP="00364310">
      <w:pPr>
        <w:spacing w:after="0" w:line="240" w:lineRule="auto"/>
        <w:ind w:left="142"/>
        <w:jc w:val="center"/>
        <w:rPr>
          <w:rFonts w:ascii="Times New Roman" w:hAnsi="Times New Roman"/>
          <w:b/>
          <w:sz w:val="24"/>
          <w:szCs w:val="24"/>
        </w:rPr>
      </w:pPr>
    </w:p>
    <w:p w:rsidR="00350979" w:rsidRPr="00E616B7" w:rsidRDefault="00350979" w:rsidP="00364310">
      <w:pPr>
        <w:spacing w:after="0" w:line="240" w:lineRule="auto"/>
        <w:ind w:left="142"/>
        <w:jc w:val="center"/>
        <w:rPr>
          <w:rFonts w:ascii="Times New Roman" w:hAnsi="Times New Roman"/>
          <w:b/>
          <w:sz w:val="24"/>
          <w:szCs w:val="24"/>
        </w:rPr>
      </w:pPr>
    </w:p>
    <w:p w:rsidR="00350979" w:rsidRPr="00E616B7" w:rsidRDefault="00350979" w:rsidP="00364310">
      <w:pPr>
        <w:spacing w:after="0" w:line="240" w:lineRule="auto"/>
        <w:ind w:left="142"/>
        <w:jc w:val="center"/>
        <w:rPr>
          <w:rFonts w:ascii="Times New Roman" w:hAnsi="Times New Roman"/>
          <w:b/>
          <w:sz w:val="24"/>
          <w:szCs w:val="24"/>
        </w:rPr>
      </w:pPr>
    </w:p>
    <w:p w:rsidR="00350979" w:rsidRPr="00E616B7" w:rsidRDefault="00350979" w:rsidP="00364310">
      <w:pPr>
        <w:spacing w:after="0" w:line="240" w:lineRule="auto"/>
        <w:ind w:left="142"/>
        <w:jc w:val="center"/>
        <w:rPr>
          <w:rFonts w:ascii="Times New Roman" w:hAnsi="Times New Roman"/>
          <w:b/>
          <w:sz w:val="24"/>
          <w:szCs w:val="24"/>
        </w:rPr>
      </w:pPr>
    </w:p>
    <w:p w:rsidR="00350979" w:rsidRDefault="00350979" w:rsidP="00364310">
      <w:pPr>
        <w:spacing w:after="0" w:line="240" w:lineRule="auto"/>
        <w:ind w:left="142"/>
        <w:jc w:val="center"/>
        <w:rPr>
          <w:rFonts w:ascii="Times New Roman" w:hAnsi="Times New Roman"/>
          <w:b/>
          <w:sz w:val="24"/>
          <w:szCs w:val="24"/>
        </w:rPr>
      </w:pPr>
    </w:p>
    <w:p w:rsidR="00495169" w:rsidRDefault="00495169" w:rsidP="00364310">
      <w:pPr>
        <w:spacing w:after="0" w:line="240" w:lineRule="auto"/>
        <w:ind w:left="142"/>
        <w:jc w:val="center"/>
        <w:rPr>
          <w:rFonts w:ascii="Times New Roman" w:hAnsi="Times New Roman"/>
          <w:b/>
          <w:sz w:val="24"/>
          <w:szCs w:val="24"/>
        </w:rPr>
      </w:pPr>
    </w:p>
    <w:p w:rsidR="00495169" w:rsidRDefault="00495169" w:rsidP="00364310">
      <w:pPr>
        <w:spacing w:after="0" w:line="240" w:lineRule="auto"/>
        <w:ind w:left="142"/>
        <w:jc w:val="center"/>
        <w:rPr>
          <w:rFonts w:ascii="Times New Roman" w:hAnsi="Times New Roman"/>
          <w:b/>
          <w:sz w:val="24"/>
          <w:szCs w:val="24"/>
        </w:rPr>
      </w:pPr>
    </w:p>
    <w:p w:rsidR="00495169" w:rsidRDefault="00495169" w:rsidP="00364310">
      <w:pPr>
        <w:spacing w:after="0" w:line="240" w:lineRule="auto"/>
        <w:ind w:left="142"/>
        <w:jc w:val="center"/>
        <w:rPr>
          <w:rFonts w:ascii="Times New Roman" w:hAnsi="Times New Roman"/>
          <w:b/>
          <w:sz w:val="24"/>
          <w:szCs w:val="24"/>
        </w:rPr>
      </w:pPr>
    </w:p>
    <w:p w:rsidR="00495169" w:rsidRDefault="00495169" w:rsidP="00364310">
      <w:pPr>
        <w:spacing w:after="0" w:line="240" w:lineRule="auto"/>
        <w:ind w:left="142"/>
        <w:jc w:val="center"/>
        <w:rPr>
          <w:rFonts w:ascii="Times New Roman" w:hAnsi="Times New Roman"/>
          <w:b/>
          <w:sz w:val="24"/>
          <w:szCs w:val="24"/>
        </w:rPr>
      </w:pPr>
    </w:p>
    <w:p w:rsidR="00495169" w:rsidRDefault="00495169" w:rsidP="00364310">
      <w:pPr>
        <w:spacing w:after="0" w:line="240" w:lineRule="auto"/>
        <w:ind w:left="142"/>
        <w:jc w:val="center"/>
        <w:rPr>
          <w:rFonts w:ascii="Times New Roman" w:hAnsi="Times New Roman"/>
          <w:b/>
          <w:sz w:val="24"/>
          <w:szCs w:val="24"/>
        </w:rPr>
      </w:pPr>
    </w:p>
    <w:p w:rsidR="00495169" w:rsidRDefault="00495169" w:rsidP="00364310">
      <w:pPr>
        <w:spacing w:after="0" w:line="240" w:lineRule="auto"/>
        <w:ind w:left="142"/>
        <w:jc w:val="center"/>
        <w:rPr>
          <w:rFonts w:ascii="Times New Roman" w:hAnsi="Times New Roman"/>
          <w:b/>
          <w:sz w:val="24"/>
          <w:szCs w:val="24"/>
        </w:rPr>
      </w:pPr>
    </w:p>
    <w:p w:rsidR="00495169" w:rsidRDefault="00495169" w:rsidP="00364310">
      <w:pPr>
        <w:spacing w:after="0" w:line="240" w:lineRule="auto"/>
        <w:ind w:left="142"/>
        <w:jc w:val="center"/>
        <w:rPr>
          <w:rFonts w:ascii="Times New Roman" w:hAnsi="Times New Roman"/>
          <w:b/>
          <w:sz w:val="24"/>
          <w:szCs w:val="24"/>
        </w:rPr>
      </w:pPr>
    </w:p>
    <w:p w:rsidR="00495169" w:rsidRDefault="00495169" w:rsidP="00364310">
      <w:pPr>
        <w:spacing w:after="0" w:line="240" w:lineRule="auto"/>
        <w:ind w:left="142"/>
        <w:jc w:val="center"/>
        <w:rPr>
          <w:rFonts w:ascii="Times New Roman" w:hAnsi="Times New Roman"/>
          <w:b/>
          <w:sz w:val="24"/>
          <w:szCs w:val="24"/>
        </w:rPr>
      </w:pPr>
    </w:p>
    <w:p w:rsidR="00495169" w:rsidRDefault="00495169" w:rsidP="00364310">
      <w:pPr>
        <w:spacing w:after="0" w:line="240" w:lineRule="auto"/>
        <w:ind w:left="142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7877175" cy="11125200"/>
            <wp:effectExtent l="19050" t="0" r="952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77175" cy="11125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95169" w:rsidRPr="00E616B7" w:rsidRDefault="00495169" w:rsidP="00364310">
      <w:pPr>
        <w:spacing w:after="0" w:line="240" w:lineRule="auto"/>
        <w:ind w:left="142"/>
        <w:jc w:val="center"/>
        <w:rPr>
          <w:rFonts w:ascii="Times New Roman" w:hAnsi="Times New Roman"/>
          <w:b/>
          <w:sz w:val="24"/>
          <w:szCs w:val="24"/>
        </w:rPr>
      </w:pPr>
    </w:p>
    <w:sectPr w:rsidR="00495169" w:rsidRPr="00E616B7" w:rsidSect="00E616B7">
      <w:footerReference w:type="default" r:id="rId9"/>
      <w:pgSz w:w="16838" w:h="11906" w:orient="landscape"/>
      <w:pgMar w:top="426" w:right="1134" w:bottom="993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D002B" w:rsidRDefault="00AD002B" w:rsidP="00E616B7">
      <w:pPr>
        <w:spacing w:after="0" w:line="240" w:lineRule="auto"/>
      </w:pPr>
      <w:r>
        <w:separator/>
      </w:r>
    </w:p>
  </w:endnote>
  <w:endnote w:type="continuationSeparator" w:id="1">
    <w:p w:rsidR="00AD002B" w:rsidRDefault="00AD002B" w:rsidP="00E616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1794729"/>
      <w:docPartObj>
        <w:docPartGallery w:val="Page Numbers (Bottom of Page)"/>
        <w:docPartUnique/>
      </w:docPartObj>
    </w:sdtPr>
    <w:sdtContent>
      <w:p w:rsidR="00E616B7" w:rsidRDefault="00756ACF">
        <w:pPr>
          <w:pStyle w:val="a7"/>
          <w:jc w:val="right"/>
        </w:pPr>
        <w:fldSimple w:instr=" PAGE   \* MERGEFORMAT ">
          <w:r w:rsidR="00AD002B">
            <w:rPr>
              <w:noProof/>
            </w:rPr>
            <w:t>1</w:t>
          </w:r>
        </w:fldSimple>
      </w:p>
    </w:sdtContent>
  </w:sdt>
  <w:p w:rsidR="00E616B7" w:rsidRDefault="00E616B7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D002B" w:rsidRDefault="00AD002B" w:rsidP="00E616B7">
      <w:pPr>
        <w:spacing w:after="0" w:line="240" w:lineRule="auto"/>
      </w:pPr>
      <w:r>
        <w:separator/>
      </w:r>
    </w:p>
  </w:footnote>
  <w:footnote w:type="continuationSeparator" w:id="1">
    <w:p w:rsidR="00AD002B" w:rsidRDefault="00AD002B" w:rsidP="00E616B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A02AC7"/>
    <w:multiLevelType w:val="hybridMultilevel"/>
    <w:tmpl w:val="8C4E0C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83767D4"/>
    <w:multiLevelType w:val="hybridMultilevel"/>
    <w:tmpl w:val="FE5EFC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F4630E4"/>
    <w:multiLevelType w:val="hybridMultilevel"/>
    <w:tmpl w:val="A2460878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63357CC"/>
    <w:multiLevelType w:val="hybridMultilevel"/>
    <w:tmpl w:val="4CFA6190"/>
    <w:lvl w:ilvl="0" w:tplc="9DF2C5D0">
      <w:start w:val="6"/>
      <w:numFmt w:val="bullet"/>
      <w:lvlText w:val="-"/>
      <w:lvlJc w:val="left"/>
      <w:pPr>
        <w:ind w:left="502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4">
    <w:nsid w:val="56EE4231"/>
    <w:multiLevelType w:val="hybridMultilevel"/>
    <w:tmpl w:val="DEC8474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7A2F2E93"/>
    <w:multiLevelType w:val="hybridMultilevel"/>
    <w:tmpl w:val="7A2C455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D0287D4">
      <w:numFmt w:val="bullet"/>
      <w:lvlText w:val="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0"/>
  </w:num>
  <w:num w:numId="4">
    <w:abstractNumId w:val="4"/>
  </w:num>
  <w:num w:numId="5">
    <w:abstractNumId w:val="2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savePreviewPicture/>
  <w:footnotePr>
    <w:footnote w:id="0"/>
    <w:footnote w:id="1"/>
  </w:footnotePr>
  <w:endnotePr>
    <w:endnote w:id="0"/>
    <w:endnote w:id="1"/>
  </w:endnotePr>
  <w:compat/>
  <w:rsids>
    <w:rsidRoot w:val="00C52C52"/>
    <w:rsid w:val="000F4EEF"/>
    <w:rsid w:val="00102B2A"/>
    <w:rsid w:val="00117380"/>
    <w:rsid w:val="00177D89"/>
    <w:rsid w:val="001A2B5F"/>
    <w:rsid w:val="001F350B"/>
    <w:rsid w:val="001F53E1"/>
    <w:rsid w:val="00221AE3"/>
    <w:rsid w:val="00225FC3"/>
    <w:rsid w:val="0027318F"/>
    <w:rsid w:val="002848E2"/>
    <w:rsid w:val="002D39CF"/>
    <w:rsid w:val="00305918"/>
    <w:rsid w:val="003375C0"/>
    <w:rsid w:val="00350979"/>
    <w:rsid w:val="00364310"/>
    <w:rsid w:val="00367269"/>
    <w:rsid w:val="00387CE1"/>
    <w:rsid w:val="003A7820"/>
    <w:rsid w:val="003B4D18"/>
    <w:rsid w:val="00414382"/>
    <w:rsid w:val="00495169"/>
    <w:rsid w:val="004A1496"/>
    <w:rsid w:val="004F6800"/>
    <w:rsid w:val="0051156F"/>
    <w:rsid w:val="005168BA"/>
    <w:rsid w:val="005271EE"/>
    <w:rsid w:val="00544A88"/>
    <w:rsid w:val="0058127F"/>
    <w:rsid w:val="005848E1"/>
    <w:rsid w:val="005B4903"/>
    <w:rsid w:val="005E458C"/>
    <w:rsid w:val="00604252"/>
    <w:rsid w:val="00617196"/>
    <w:rsid w:val="00676C76"/>
    <w:rsid w:val="00746A88"/>
    <w:rsid w:val="00756ACF"/>
    <w:rsid w:val="00773AD2"/>
    <w:rsid w:val="007C7018"/>
    <w:rsid w:val="007D1186"/>
    <w:rsid w:val="007D6E6F"/>
    <w:rsid w:val="007E3AFD"/>
    <w:rsid w:val="00800C4E"/>
    <w:rsid w:val="00825199"/>
    <w:rsid w:val="00872AF2"/>
    <w:rsid w:val="008B5DB6"/>
    <w:rsid w:val="009449E8"/>
    <w:rsid w:val="00947176"/>
    <w:rsid w:val="009B4C33"/>
    <w:rsid w:val="009C3785"/>
    <w:rsid w:val="00A219E7"/>
    <w:rsid w:val="00A2549F"/>
    <w:rsid w:val="00A2738D"/>
    <w:rsid w:val="00A32D83"/>
    <w:rsid w:val="00A54985"/>
    <w:rsid w:val="00AD002B"/>
    <w:rsid w:val="00B4798E"/>
    <w:rsid w:val="00B942BA"/>
    <w:rsid w:val="00BA272F"/>
    <w:rsid w:val="00BC3F03"/>
    <w:rsid w:val="00BF2828"/>
    <w:rsid w:val="00C03856"/>
    <w:rsid w:val="00C11FF5"/>
    <w:rsid w:val="00C25B8D"/>
    <w:rsid w:val="00C4186F"/>
    <w:rsid w:val="00C43A03"/>
    <w:rsid w:val="00C45362"/>
    <w:rsid w:val="00C52C52"/>
    <w:rsid w:val="00C650CC"/>
    <w:rsid w:val="00C80714"/>
    <w:rsid w:val="00CB44F6"/>
    <w:rsid w:val="00CB69D7"/>
    <w:rsid w:val="00CC6815"/>
    <w:rsid w:val="00CE216C"/>
    <w:rsid w:val="00D710E0"/>
    <w:rsid w:val="00DA74B8"/>
    <w:rsid w:val="00DC0D41"/>
    <w:rsid w:val="00E225A3"/>
    <w:rsid w:val="00E33C80"/>
    <w:rsid w:val="00E616B7"/>
    <w:rsid w:val="00EA3F11"/>
    <w:rsid w:val="00EB24A8"/>
    <w:rsid w:val="00EC0E30"/>
    <w:rsid w:val="00ED1070"/>
    <w:rsid w:val="00ED1154"/>
    <w:rsid w:val="00ED6131"/>
    <w:rsid w:val="00F26901"/>
    <w:rsid w:val="00F33AAF"/>
    <w:rsid w:val="00F37625"/>
    <w:rsid w:val="00F5482E"/>
    <w:rsid w:val="00F77D3B"/>
    <w:rsid w:val="00F84B6A"/>
    <w:rsid w:val="00F95204"/>
    <w:rsid w:val="00FD70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2C52"/>
    <w:rPr>
      <w:rFonts w:ascii="Calibri" w:eastAsia="Calibri" w:hAnsi="Calibri" w:cs="Times New Roman"/>
    </w:rPr>
  </w:style>
  <w:style w:type="paragraph" w:styleId="1">
    <w:name w:val="heading 1"/>
    <w:basedOn w:val="a"/>
    <w:link w:val="10"/>
    <w:qFormat/>
    <w:rsid w:val="00C43A0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52C52"/>
    <w:pPr>
      <w:ind w:left="720"/>
      <w:contextualSpacing/>
    </w:pPr>
  </w:style>
  <w:style w:type="character" w:customStyle="1" w:styleId="10">
    <w:name w:val="Заголовок 1 Знак"/>
    <w:basedOn w:val="a0"/>
    <w:link w:val="1"/>
    <w:rsid w:val="00C43A0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11">
    <w:name w:val="Абзац списка1"/>
    <w:basedOn w:val="a"/>
    <w:rsid w:val="00C43A03"/>
    <w:pPr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4">
    <w:name w:val="Normal (Web)"/>
    <w:basedOn w:val="a"/>
    <w:uiPriority w:val="99"/>
    <w:unhideWhenUsed/>
    <w:rsid w:val="00ED107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5">
    <w:name w:val="header"/>
    <w:basedOn w:val="a"/>
    <w:link w:val="a6"/>
    <w:uiPriority w:val="99"/>
    <w:semiHidden/>
    <w:unhideWhenUsed/>
    <w:rsid w:val="00E616B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E616B7"/>
    <w:rPr>
      <w:rFonts w:ascii="Calibri" w:eastAsia="Calibri" w:hAnsi="Calibri" w:cs="Times New Roman"/>
    </w:rPr>
  </w:style>
  <w:style w:type="paragraph" w:styleId="a7">
    <w:name w:val="footer"/>
    <w:basedOn w:val="a"/>
    <w:link w:val="a8"/>
    <w:uiPriority w:val="99"/>
    <w:unhideWhenUsed/>
    <w:rsid w:val="00E616B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E616B7"/>
    <w:rPr>
      <w:rFonts w:ascii="Calibri" w:eastAsia="Calibri" w:hAnsi="Calibri" w:cs="Times New Roman"/>
    </w:rPr>
  </w:style>
  <w:style w:type="paragraph" w:styleId="a9">
    <w:name w:val="Balloon Text"/>
    <w:basedOn w:val="a"/>
    <w:link w:val="aa"/>
    <w:uiPriority w:val="99"/>
    <w:semiHidden/>
    <w:unhideWhenUsed/>
    <w:rsid w:val="004951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495169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15</Pages>
  <Words>3199</Words>
  <Characters>18236</Characters>
  <Application>Microsoft Office Word</Application>
  <DocSecurity>0</DocSecurity>
  <Lines>151</Lines>
  <Paragraphs>42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10</vt:i4>
      </vt:variant>
    </vt:vector>
  </HeadingPairs>
  <TitlesOfParts>
    <vt:vector size="11" baseType="lpstr">
      <vt:lpstr/>
      <vt:lpstr>-Трудовой кодекс Российской Федерации (Ст.112)</vt:lpstr>
      <vt:lpstr>- Федеральный закон от 29 .12.2012г. №273 – ФЗ « Об образовании Российской Федер</vt:lpstr>
      <vt:lpstr>- Федеральный закон от 03.08.2018 г.№317 –ФЗ «О внесении изменений статьи 11 и 1</vt:lpstr>
      <vt:lpstr>- Федеральный государственный образовательный стандарт дошкольного образования, </vt:lpstr>
      <vt:lpstr>-Санитарно-эпидемиологические  правила СП 3.1/2.4.3598 -20 «Санитарно-эпидемиоло</vt:lpstr>
      <vt:lpstr>- Санитарные правила СП 2.4.3648- 20 «Санитарно-эпидемиологические  требования к</vt:lpstr>
      <vt:lpstr>- Санитарные правила и нормы СанПиН 1.2.3685-21 «Гигиенические нормативы и требо</vt:lpstr>
      <vt:lpstr>- Санитарно- эпидемиологические  правила и нормы СанПиН 2.3./2.4.3590- 20 «Санит</vt:lpstr>
      <vt:lpstr>общественного питания населения», Постановлением Главного государственного санит</vt:lpstr>
      <vt:lpstr>- Порядок организации и осуществления образовательной деятельности по основным о</vt:lpstr>
    </vt:vector>
  </TitlesOfParts>
  <Company>Microsoft</Company>
  <LinksUpToDate>false</LinksUpToDate>
  <CharactersWithSpaces>21393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2</cp:revision>
  <cp:lastPrinted>2022-09-28T11:35:00Z</cp:lastPrinted>
  <dcterms:created xsi:type="dcterms:W3CDTF">2022-09-29T05:24:00Z</dcterms:created>
  <dcterms:modified xsi:type="dcterms:W3CDTF">2022-09-29T05:24:00Z</dcterms:modified>
</cp:coreProperties>
</file>